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2D0A" w14:textId="77777777" w:rsidR="00B049E5" w:rsidRDefault="00B049E5" w:rsidP="00B049E5">
      <w:pP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ОШ „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RS"/>
        </w:rPr>
        <w:t>Ta</w:t>
      </w:r>
      <w: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томир Анђелићˮ</w:t>
      </w:r>
    </w:p>
    <w:p w14:paraId="06CC97BA" w14:textId="0B1E9410" w:rsidR="00B049E5" w:rsidRDefault="00B049E5" w:rsidP="00B049E5">
      <w:pPr>
        <w:rPr>
          <w:rStyle w:val="fontstyle21"/>
          <w:rFonts w:ascii="Times New Roman" w:hAnsi="Times New Roman" w:cs="Times New Roman"/>
          <w:lang w:val="ru-RU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Критеријуми вредновања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школска 202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/202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Критеријуми и елементи оцењивања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у настави српског језика и књижевности у 5. разреду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</w:p>
    <w:p w14:paraId="602063A3" w14:textId="77777777" w:rsidR="00B049E5" w:rsidRDefault="00B049E5" w:rsidP="00B049E5">
      <w:pPr>
        <w:pStyle w:val="Heading1"/>
        <w:spacing w:before="51"/>
        <w:ind w:left="1617" w:right="1633"/>
        <w:rPr>
          <w:u w:val="none"/>
        </w:rPr>
      </w:pPr>
    </w:p>
    <w:p w14:paraId="3659D02D" w14:textId="490BAE09" w:rsidR="00013482" w:rsidRDefault="00013482" w:rsidP="00013482">
      <w:pPr>
        <w:pStyle w:val="Heading1"/>
        <w:spacing w:before="51"/>
        <w:ind w:left="1617" w:right="1633"/>
        <w:jc w:val="center"/>
        <w:rPr>
          <w:u w:val="none"/>
        </w:rPr>
      </w:pPr>
      <w:r>
        <w:rPr>
          <w:u w:val="none"/>
        </w:rPr>
        <w:t>ОДЛИЧАН</w:t>
      </w:r>
      <w:r>
        <w:rPr>
          <w:spacing w:val="-1"/>
          <w:u w:val="none"/>
        </w:rPr>
        <w:t xml:space="preserve"> </w:t>
      </w:r>
      <w:r>
        <w:rPr>
          <w:u w:val="none"/>
        </w:rPr>
        <w:t>(5)</w:t>
      </w:r>
    </w:p>
    <w:p w14:paraId="2E94268A" w14:textId="77777777" w:rsidR="00013482" w:rsidRDefault="00013482" w:rsidP="00013482">
      <w:pPr>
        <w:spacing w:before="46"/>
        <w:ind w:left="100"/>
        <w:rPr>
          <w:b/>
          <w:sz w:val="24"/>
        </w:rPr>
      </w:pPr>
      <w:r>
        <w:rPr>
          <w:b/>
          <w:sz w:val="24"/>
          <w:u w:val="single"/>
        </w:rPr>
        <w:t>Књижевност</w:t>
      </w:r>
    </w:p>
    <w:p w14:paraId="04974DF5" w14:textId="77777777" w:rsidR="00013482" w:rsidRDefault="00013482" w:rsidP="00013482">
      <w:pPr>
        <w:pStyle w:val="BodyText"/>
        <w:spacing w:before="43"/>
        <w:ind w:left="100" w:right="112"/>
        <w:jc w:val="both"/>
      </w:pPr>
      <w:r>
        <w:t>Ученик чита са разумевањем различите врсте књижевних дела</w:t>
      </w:r>
      <w:r>
        <w:rPr>
          <w:spacing w:val="1"/>
        </w:rPr>
        <w:t xml:space="preserve"> </w:t>
      </w:r>
      <w:r>
        <w:t>(и остале типове текстова)</w:t>
      </w:r>
      <w:r>
        <w:rPr>
          <w:spacing w:val="1"/>
        </w:rPr>
        <w:t xml:space="preserve"> </w:t>
      </w:r>
      <w:r>
        <w:t xml:space="preserve">и </w:t>
      </w:r>
      <w:r>
        <w:rPr>
          <w:b/>
        </w:rPr>
        <w:t xml:space="preserve">потпуно самостално </w:t>
      </w:r>
      <w:r>
        <w:t xml:space="preserve">уме да опише свој доживљај и да </w:t>
      </w:r>
      <w:r>
        <w:rPr>
          <w:b/>
        </w:rPr>
        <w:t xml:space="preserve">процени </w:t>
      </w:r>
      <w:r>
        <w:t>основни тон певања,</w:t>
      </w:r>
      <w:r>
        <w:rPr>
          <w:spacing w:val="1"/>
        </w:rPr>
        <w:t xml:space="preserve"> </w:t>
      </w:r>
      <w:r>
        <w:t xml:space="preserve">приповедања или драмске радње. </w:t>
      </w:r>
      <w:r>
        <w:rPr>
          <w:b/>
        </w:rPr>
        <w:t xml:space="preserve">Самостално уме </w:t>
      </w:r>
      <w:r>
        <w:t>да одреди књижевни род и врсту и да</w:t>
      </w:r>
      <w:r>
        <w:rPr>
          <w:spacing w:val="1"/>
        </w:rPr>
        <w:t xml:space="preserve"> </w:t>
      </w:r>
      <w:r>
        <w:t>анализира елементе композиције (стих, строфа; фабула, поглавље, епизода; чин, сцена,</w:t>
      </w:r>
      <w:r>
        <w:rPr>
          <w:spacing w:val="1"/>
        </w:rPr>
        <w:t xml:space="preserve"> </w:t>
      </w:r>
      <w:r>
        <w:t>појава; једночинка, радио-драма). Зна карактеристике народне и ауторске књижевности и</w:t>
      </w:r>
      <w:r>
        <w:rPr>
          <w:spacing w:val="-52"/>
        </w:rPr>
        <w:t xml:space="preserve"> </w:t>
      </w:r>
      <w:r>
        <w:rPr>
          <w:b/>
        </w:rPr>
        <w:t xml:space="preserve">уме самостално </w:t>
      </w:r>
      <w:r>
        <w:t xml:space="preserve">да их пронађе и докаже у конкретном тексту. </w:t>
      </w:r>
      <w:r>
        <w:rPr>
          <w:b/>
        </w:rPr>
        <w:t xml:space="preserve">Потпуно </w:t>
      </w:r>
      <w:r>
        <w:t>усваја стилске</w:t>
      </w:r>
      <w:r>
        <w:rPr>
          <w:spacing w:val="1"/>
        </w:rPr>
        <w:t xml:space="preserve"> </w:t>
      </w:r>
      <w:r>
        <w:t>фигуре, препознаје их у тексту и уме да их користи у усменом и писменом изражавању</w:t>
      </w:r>
      <w:r>
        <w:rPr>
          <w:spacing w:val="1"/>
        </w:rPr>
        <w:t xml:space="preserve"> </w:t>
      </w:r>
      <w:r>
        <w:t xml:space="preserve">(персонификација, поређење, ономатопеја и епитет). </w:t>
      </w:r>
      <w:r>
        <w:rPr>
          <w:b/>
        </w:rPr>
        <w:t xml:space="preserve">Потпуно усваја </w:t>
      </w:r>
      <w:r>
        <w:t>књижевне термине и</w:t>
      </w:r>
      <w:r>
        <w:rPr>
          <w:spacing w:val="-52"/>
        </w:rPr>
        <w:t xml:space="preserve"> </w:t>
      </w:r>
      <w:r>
        <w:t>појмове и препознаје их у тексту (песник и лирски субјекат, преповедач и писац; катрен,</w:t>
      </w:r>
      <w:r>
        <w:rPr>
          <w:spacing w:val="1"/>
        </w:rPr>
        <w:t xml:space="preserve"> </w:t>
      </w:r>
      <w:r>
        <w:t>десетерац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осмерац;</w:t>
      </w:r>
      <w:r>
        <w:rPr>
          <w:spacing w:val="1"/>
        </w:rPr>
        <w:t xml:space="preserve"> </w:t>
      </w:r>
      <w:r>
        <w:t>описне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родољубиве;</w:t>
      </w:r>
      <w:r>
        <w:rPr>
          <w:spacing w:val="1"/>
        </w:rPr>
        <w:t xml:space="preserve"> </w:t>
      </w:r>
      <w:r>
        <w:t>митолошке,</w:t>
      </w:r>
      <w:r>
        <w:rPr>
          <w:spacing w:val="1"/>
        </w:rPr>
        <w:t xml:space="preserve"> </w:t>
      </w:r>
      <w:r>
        <w:t>песме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породичне</w:t>
      </w:r>
      <w:r>
        <w:rPr>
          <w:spacing w:val="1"/>
        </w:rPr>
        <w:t xml:space="preserve"> </w:t>
      </w:r>
      <w:r>
        <w:t>песме). Аргументовано брани постављене тезе током интерпретације књижевног текста,</w:t>
      </w:r>
      <w:r>
        <w:rPr>
          <w:spacing w:val="1"/>
        </w:rPr>
        <w:t xml:space="preserve"> </w:t>
      </w:r>
      <w:r>
        <w:rPr>
          <w:b/>
        </w:rPr>
        <w:t>повезује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примењује</w:t>
      </w:r>
      <w:r>
        <w:rPr>
          <w:b/>
          <w:spacing w:val="1"/>
        </w:rPr>
        <w:t xml:space="preserve"> </w:t>
      </w:r>
      <w:r>
        <w:t>стечена</w:t>
      </w:r>
      <w:r>
        <w:rPr>
          <w:spacing w:val="1"/>
        </w:rPr>
        <w:t xml:space="preserve"> </w:t>
      </w:r>
      <w:r>
        <w:t>знања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текстовима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порука,</w:t>
      </w:r>
      <w:r>
        <w:rPr>
          <w:spacing w:val="1"/>
        </w:rPr>
        <w:t xml:space="preserve"> </w:t>
      </w:r>
      <w:r>
        <w:t>главни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споредни мотиви, особине ликова, вредновање поступака ликова, узрочно-последично</w:t>
      </w:r>
      <w:r>
        <w:rPr>
          <w:spacing w:val="1"/>
        </w:rPr>
        <w:t xml:space="preserve"> </w:t>
      </w:r>
      <w:r>
        <w:t>низање мотива). Критички се осврће на прочитани текст, има развијене способности да</w:t>
      </w:r>
      <w:r>
        <w:rPr>
          <w:spacing w:val="1"/>
        </w:rPr>
        <w:t xml:space="preserve"> </w:t>
      </w:r>
      <w:r>
        <w:t xml:space="preserve">процењује, </w:t>
      </w:r>
      <w:r>
        <w:rPr>
          <w:b/>
        </w:rPr>
        <w:t>самосталан је и лако</w:t>
      </w:r>
      <w:r>
        <w:rPr>
          <w:b/>
          <w:spacing w:val="1"/>
        </w:rPr>
        <w:t xml:space="preserve"> </w:t>
      </w:r>
      <w:r>
        <w:t>долази до решења. Редовно чита домаћу лектиру и</w:t>
      </w:r>
      <w:r>
        <w:rPr>
          <w:spacing w:val="1"/>
        </w:rPr>
        <w:t xml:space="preserve"> </w:t>
      </w:r>
      <w:r>
        <w:t>учествује</w:t>
      </w:r>
      <w:r>
        <w:rPr>
          <w:spacing w:val="1"/>
        </w:rPr>
        <w:t xml:space="preserve"> </w:t>
      </w:r>
      <w:r>
        <w:t>у интерпретацији.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часовима</w:t>
      </w:r>
      <w:r>
        <w:rPr>
          <w:spacing w:val="1"/>
        </w:rPr>
        <w:t xml:space="preserve"> </w:t>
      </w:r>
      <w:r>
        <w:t xml:space="preserve">је </w:t>
      </w:r>
      <w:r>
        <w:rPr>
          <w:b/>
        </w:rPr>
        <w:t>увек активан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учествује</w:t>
      </w:r>
      <w:r>
        <w:rPr>
          <w:spacing w:val="1"/>
        </w:rPr>
        <w:t xml:space="preserve"> </w:t>
      </w:r>
      <w:r>
        <w:t>у анализи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текстова,</w:t>
      </w:r>
      <w:r>
        <w:rPr>
          <w:spacing w:val="1"/>
        </w:rPr>
        <w:t xml:space="preserve"> </w:t>
      </w:r>
      <w:r>
        <w:rPr>
          <w:b/>
        </w:rPr>
        <w:t>чита</w:t>
      </w:r>
      <w:r>
        <w:rPr>
          <w:b/>
          <w:spacing w:val="-2"/>
        </w:rPr>
        <w:t xml:space="preserve"> </w:t>
      </w:r>
      <w:r>
        <w:rPr>
          <w:b/>
        </w:rPr>
        <w:t>више</w:t>
      </w:r>
      <w:r>
        <w:rPr>
          <w:b/>
          <w:spacing w:val="-1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оног што је</w:t>
      </w:r>
      <w:r>
        <w:rPr>
          <w:spacing w:val="-3"/>
        </w:rPr>
        <w:t xml:space="preserve"> </w:t>
      </w:r>
      <w:r>
        <w:t>задато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служи се осталим</w:t>
      </w:r>
      <w:r>
        <w:rPr>
          <w:spacing w:val="-3"/>
        </w:rPr>
        <w:t xml:space="preserve"> </w:t>
      </w:r>
      <w:r>
        <w:t>изворима</w:t>
      </w:r>
      <w:r>
        <w:rPr>
          <w:spacing w:val="-1"/>
        </w:rPr>
        <w:t xml:space="preserve"> </w:t>
      </w:r>
      <w:r>
        <w:t>знања.</w:t>
      </w:r>
    </w:p>
    <w:p w14:paraId="3B9670F8" w14:textId="77777777" w:rsidR="00013482" w:rsidRDefault="00013482" w:rsidP="00013482">
      <w:pPr>
        <w:pStyle w:val="BodyText"/>
      </w:pPr>
    </w:p>
    <w:p w14:paraId="1578A014" w14:textId="77777777" w:rsidR="00013482" w:rsidRDefault="00013482" w:rsidP="00013482">
      <w:pPr>
        <w:pStyle w:val="Heading1"/>
        <w:rPr>
          <w:u w:val="none"/>
        </w:rPr>
      </w:pPr>
      <w:r>
        <w:t>Језик</w:t>
      </w:r>
    </w:p>
    <w:p w14:paraId="4FA1EBC4" w14:textId="77777777" w:rsidR="00013482" w:rsidRDefault="00013482" w:rsidP="00013482">
      <w:pPr>
        <w:pStyle w:val="BodyText"/>
        <w:ind w:left="100" w:right="113"/>
        <w:jc w:val="both"/>
      </w:pPr>
      <w:r>
        <w:t>Ученик</w:t>
      </w:r>
      <w:r>
        <w:rPr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потпуности</w:t>
      </w:r>
      <w:r>
        <w:rPr>
          <w:b/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разумевањем</w:t>
      </w:r>
      <w:r>
        <w:rPr>
          <w:spacing w:val="1"/>
        </w:rPr>
        <w:t xml:space="preserve"> </w:t>
      </w:r>
      <w:r>
        <w:t>усваја</w:t>
      </w:r>
      <w:r>
        <w:rPr>
          <w:spacing w:val="1"/>
        </w:rPr>
        <w:t xml:space="preserve"> </w:t>
      </w:r>
      <w:r>
        <w:t>наставне</w:t>
      </w:r>
      <w:r>
        <w:rPr>
          <w:spacing w:val="1"/>
        </w:rPr>
        <w:t xml:space="preserve"> </w:t>
      </w:r>
      <w:r>
        <w:t>садржаје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примерима показује да </w:t>
      </w:r>
      <w:r>
        <w:rPr>
          <w:b/>
        </w:rPr>
        <w:t xml:space="preserve">уме потпуно самостално да примени </w:t>
      </w:r>
      <w:r>
        <w:t>стечена знања (разликује</w:t>
      </w:r>
      <w:r>
        <w:rPr>
          <w:spacing w:val="1"/>
        </w:rPr>
        <w:t xml:space="preserve"> </w:t>
      </w:r>
      <w:r>
        <w:t>променљиве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подврсте</w:t>
      </w:r>
      <w:r>
        <w:rPr>
          <w:spacing w:val="1"/>
        </w:rPr>
        <w:t xml:space="preserve"> </w:t>
      </w:r>
      <w:r>
        <w:t>променљивих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непроменљиве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предлоге;</w:t>
      </w:r>
      <w:r>
        <w:rPr>
          <w:spacing w:val="1"/>
        </w:rPr>
        <w:t xml:space="preserve"> </w:t>
      </w:r>
      <w:r>
        <w:t>разликује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деклинацију;</w:t>
      </w:r>
      <w:r>
        <w:rPr>
          <w:spacing w:val="1"/>
        </w:rPr>
        <w:t xml:space="preserve"> </w:t>
      </w:r>
      <w:r>
        <w:t>функције и значења падежа; основне реченичне чланове; разликује глаголска времена и</w:t>
      </w:r>
      <w:r>
        <w:rPr>
          <w:spacing w:val="1"/>
        </w:rPr>
        <w:t xml:space="preserve"> </w:t>
      </w:r>
      <w:r>
        <w:t>граматичке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глагола).</w:t>
      </w:r>
      <w:r>
        <w:rPr>
          <w:spacing w:val="1"/>
        </w:rPr>
        <w:t xml:space="preserve"> </w:t>
      </w:r>
      <w:r>
        <w:rPr>
          <w:b/>
        </w:rPr>
        <w:t>Зна</w:t>
      </w:r>
      <w:r>
        <w:rPr>
          <w:b/>
          <w:spacing w:val="1"/>
        </w:rPr>
        <w:t xml:space="preserve"> </w:t>
      </w:r>
      <w:r>
        <w:t>правописна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(употреба</w:t>
      </w:r>
      <w:r>
        <w:rPr>
          <w:spacing w:val="1"/>
        </w:rPr>
        <w:t xml:space="preserve"> </w:t>
      </w:r>
      <w:r>
        <w:t>великог</w:t>
      </w:r>
      <w:r>
        <w:rPr>
          <w:spacing w:val="1"/>
        </w:rPr>
        <w:t xml:space="preserve"> </w:t>
      </w:r>
      <w:r>
        <w:t>слова,</w:t>
      </w:r>
      <w:r>
        <w:rPr>
          <w:spacing w:val="-52"/>
        </w:rPr>
        <w:t xml:space="preserve"> </w:t>
      </w:r>
      <w:r>
        <w:t>састављено и растављено писање речи, интерпункцијски знакови – запета, наводници,</w:t>
      </w:r>
      <w:r>
        <w:rPr>
          <w:spacing w:val="1"/>
        </w:rPr>
        <w:t xml:space="preserve"> </w:t>
      </w:r>
      <w:r>
        <w:t>црта)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доследно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самостално</w:t>
      </w:r>
      <w:r>
        <w:rPr>
          <w:b/>
          <w:spacing w:val="1"/>
        </w:rPr>
        <w:t xml:space="preserve"> </w:t>
      </w:r>
      <w:r>
        <w:rPr>
          <w:b/>
        </w:rPr>
        <w:t>примењује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писаним</w:t>
      </w:r>
      <w:r>
        <w:rPr>
          <w:spacing w:val="1"/>
        </w:rPr>
        <w:t xml:space="preserve"> </w:t>
      </w:r>
      <w:r>
        <w:t>радовима.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диктату</w:t>
      </w:r>
      <w:r>
        <w:rPr>
          <w:spacing w:val="1"/>
        </w:rPr>
        <w:t xml:space="preserve"> </w:t>
      </w:r>
      <w:r>
        <w:rPr>
          <w:b/>
        </w:rPr>
        <w:t>(до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грешке)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уме самостално</w:t>
      </w:r>
      <w:r>
        <w:rPr>
          <w:b/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тачним</w:t>
      </w:r>
      <w:r>
        <w:rPr>
          <w:spacing w:val="1"/>
        </w:rPr>
        <w:t xml:space="preserve"> </w:t>
      </w:r>
      <w:r>
        <w:t>реченицама</w:t>
      </w:r>
      <w:r>
        <w:rPr>
          <w:spacing w:val="1"/>
        </w:rPr>
        <w:t xml:space="preserve"> </w:t>
      </w:r>
      <w:r>
        <w:t>одговори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питања</w:t>
      </w:r>
      <w:r>
        <w:rPr>
          <w:spacing w:val="1"/>
        </w:rPr>
        <w:t xml:space="preserve"> </w:t>
      </w:r>
      <w:r>
        <w:t>(питања</w:t>
      </w:r>
      <w:r>
        <w:rPr>
          <w:spacing w:val="1"/>
        </w:rPr>
        <w:t xml:space="preserve"> </w:t>
      </w:r>
      <w:r>
        <w:t>отвореног</w:t>
      </w:r>
      <w:r>
        <w:rPr>
          <w:spacing w:val="1"/>
        </w:rPr>
        <w:t xml:space="preserve"> </w:t>
      </w:r>
      <w:r>
        <w:t>типа).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b/>
        </w:rPr>
        <w:t>потпуности</w:t>
      </w:r>
      <w:r>
        <w:rPr>
          <w:b/>
          <w:spacing w:val="1"/>
        </w:rPr>
        <w:t xml:space="preserve"> </w:t>
      </w:r>
      <w:r>
        <w:rPr>
          <w:b/>
        </w:rPr>
        <w:t>правилно</w:t>
      </w:r>
      <w:r>
        <w:rPr>
          <w:b/>
          <w:spacing w:val="1"/>
        </w:rPr>
        <w:t xml:space="preserve"> </w:t>
      </w:r>
      <w:r>
        <w:t>изговара</w:t>
      </w:r>
      <w:r>
        <w:rPr>
          <w:spacing w:val="1"/>
        </w:rPr>
        <w:t xml:space="preserve"> </w:t>
      </w:r>
      <w:r>
        <w:t>гласове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наглашава</w:t>
      </w:r>
      <w:r>
        <w:rPr>
          <w:spacing w:val="1"/>
        </w:rPr>
        <w:t xml:space="preserve"> </w:t>
      </w:r>
      <w:r>
        <w:t>речи,</w:t>
      </w:r>
      <w:r>
        <w:rPr>
          <w:spacing w:val="-52"/>
        </w:rPr>
        <w:t xml:space="preserve"> </w:t>
      </w:r>
      <w:r>
        <w:t>интонира</w:t>
      </w:r>
      <w:r>
        <w:rPr>
          <w:spacing w:val="-1"/>
        </w:rPr>
        <w:t xml:space="preserve"> </w:t>
      </w:r>
      <w:r>
        <w:t>реченицу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разговетно чита наглас.</w:t>
      </w:r>
    </w:p>
    <w:p w14:paraId="11DEA981" w14:textId="77777777" w:rsidR="00013482" w:rsidRDefault="00013482" w:rsidP="00013482">
      <w:pPr>
        <w:pStyle w:val="BodyText"/>
        <w:spacing w:before="1"/>
      </w:pPr>
    </w:p>
    <w:p w14:paraId="26197189" w14:textId="77777777" w:rsidR="00013482" w:rsidRDefault="00013482" w:rsidP="00013482">
      <w:pPr>
        <w:pStyle w:val="Heading1"/>
        <w:rPr>
          <w:u w:val="none"/>
        </w:rPr>
      </w:pPr>
      <w:r>
        <w:t>Језичка</w:t>
      </w:r>
      <w:r>
        <w:rPr>
          <w:spacing w:val="-4"/>
        </w:rPr>
        <w:t xml:space="preserve"> </w:t>
      </w:r>
      <w:r>
        <w:t>култура</w:t>
      </w:r>
    </w:p>
    <w:p w14:paraId="3B0B66AA" w14:textId="77777777" w:rsidR="00DC7AC5" w:rsidRDefault="00013482" w:rsidP="00DC7AC5">
      <w:pPr>
        <w:spacing w:before="52"/>
        <w:ind w:left="100" w:right="117"/>
        <w:jc w:val="both"/>
        <w:rPr>
          <w:sz w:val="24"/>
        </w:rPr>
      </w:pPr>
      <w:r>
        <w:rPr>
          <w:sz w:val="24"/>
        </w:rPr>
        <w:t xml:space="preserve">Говорну поруку изговара </w:t>
      </w:r>
      <w:r>
        <w:rPr>
          <w:b/>
          <w:sz w:val="24"/>
        </w:rPr>
        <w:t xml:space="preserve">потпуном и правилном реченицом </w:t>
      </w:r>
      <w:r>
        <w:rPr>
          <w:sz w:val="24"/>
        </w:rPr>
        <w:t xml:space="preserve">и </w:t>
      </w:r>
      <w:r>
        <w:rPr>
          <w:b/>
          <w:sz w:val="24"/>
        </w:rPr>
        <w:t xml:space="preserve">врло успешно </w:t>
      </w:r>
      <w:r>
        <w:rPr>
          <w:sz w:val="24"/>
        </w:rPr>
        <w:t>самостално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 напамет одабране одломке или књижевне текстове, прича, препричава и описује и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 xml:space="preserve">показује логичну и емоционалну изражајност </w:t>
      </w:r>
      <w:r>
        <w:rPr>
          <w:sz w:val="24"/>
        </w:rPr>
        <w:t>у свим облицима говорних вежби (и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теме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свакодневног</w:t>
      </w:r>
      <w:r>
        <w:rPr>
          <w:spacing w:val="20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доживљају</w:t>
      </w:r>
      <w:r>
        <w:rPr>
          <w:spacing w:val="19"/>
          <w:sz w:val="24"/>
        </w:rPr>
        <w:t xml:space="preserve"> </w:t>
      </w:r>
      <w:r>
        <w:rPr>
          <w:sz w:val="24"/>
        </w:rPr>
        <w:t>књижевног</w:t>
      </w:r>
      <w:r>
        <w:rPr>
          <w:spacing w:val="20"/>
          <w:sz w:val="24"/>
        </w:rPr>
        <w:t xml:space="preserve"> </w:t>
      </w:r>
      <w:r>
        <w:rPr>
          <w:sz w:val="24"/>
        </w:rPr>
        <w:t>дела).</w:t>
      </w:r>
      <w:r>
        <w:rPr>
          <w:spacing w:val="20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26"/>
          <w:sz w:val="24"/>
        </w:rPr>
        <w:t xml:space="preserve"> </w:t>
      </w:r>
      <w:r>
        <w:rPr>
          <w:sz w:val="24"/>
        </w:rPr>
        <w:t>радови</w:t>
      </w:r>
      <w:r>
        <w:rPr>
          <w:spacing w:val="20"/>
          <w:sz w:val="24"/>
        </w:rPr>
        <w:t xml:space="preserve"> </w:t>
      </w:r>
      <w:r>
        <w:rPr>
          <w:sz w:val="24"/>
        </w:rPr>
        <w:t>су</w:t>
      </w:r>
      <w:r w:rsidR="00DC7AC5">
        <w:rPr>
          <w:sz w:val="24"/>
          <w:lang w:val="sr-Cyrl-RS"/>
        </w:rPr>
        <w:t xml:space="preserve"> </w:t>
      </w:r>
      <w:r w:rsidR="00DC7AC5">
        <w:rPr>
          <w:sz w:val="24"/>
        </w:rPr>
        <w:t>садржајно разрађени, тачно написани, композицијски утемељени</w:t>
      </w:r>
      <w:r w:rsidR="00DC7AC5">
        <w:rPr>
          <w:b/>
          <w:sz w:val="24"/>
        </w:rPr>
        <w:t>, занимљиви, креативни</w:t>
      </w:r>
      <w:r w:rsidR="00DC7AC5">
        <w:rPr>
          <w:b/>
          <w:spacing w:val="-52"/>
          <w:sz w:val="24"/>
        </w:rPr>
        <w:t xml:space="preserve"> </w:t>
      </w:r>
      <w:r w:rsidR="00DC7AC5">
        <w:rPr>
          <w:b/>
          <w:sz w:val="24"/>
        </w:rPr>
        <w:t>и маштовити</w:t>
      </w:r>
      <w:r w:rsidR="00DC7AC5">
        <w:rPr>
          <w:sz w:val="24"/>
        </w:rPr>
        <w:t xml:space="preserve">. Самостално проналази тражене информације у тексту. </w:t>
      </w:r>
      <w:r w:rsidR="00DC7AC5">
        <w:rPr>
          <w:b/>
          <w:sz w:val="24"/>
        </w:rPr>
        <w:t>Потпуно самостално</w:t>
      </w:r>
      <w:r w:rsidR="00DC7AC5">
        <w:rPr>
          <w:b/>
          <w:spacing w:val="1"/>
          <w:sz w:val="24"/>
        </w:rPr>
        <w:t xml:space="preserve"> </w:t>
      </w:r>
      <w:r w:rsidR="00DC7AC5">
        <w:rPr>
          <w:sz w:val="24"/>
        </w:rPr>
        <w:t>наводи</w:t>
      </w:r>
      <w:r w:rsidR="00DC7AC5">
        <w:rPr>
          <w:spacing w:val="-1"/>
          <w:sz w:val="24"/>
        </w:rPr>
        <w:t xml:space="preserve"> </w:t>
      </w:r>
      <w:r w:rsidR="00DC7AC5">
        <w:rPr>
          <w:sz w:val="24"/>
        </w:rPr>
        <w:t>синониме</w:t>
      </w:r>
      <w:r w:rsidR="00DC7AC5">
        <w:rPr>
          <w:spacing w:val="1"/>
          <w:sz w:val="24"/>
        </w:rPr>
        <w:t xml:space="preserve"> </w:t>
      </w:r>
      <w:r w:rsidR="00DC7AC5">
        <w:rPr>
          <w:sz w:val="24"/>
        </w:rPr>
        <w:t>и антониме.</w:t>
      </w:r>
    </w:p>
    <w:p w14:paraId="3F6E595B" w14:textId="77777777" w:rsidR="00DC7AC5" w:rsidRDefault="00DC7AC5" w:rsidP="00DC7AC5">
      <w:pPr>
        <w:pStyle w:val="BodyText"/>
        <w:rPr>
          <w:sz w:val="20"/>
        </w:rPr>
      </w:pPr>
    </w:p>
    <w:p w14:paraId="0766CA7C" w14:textId="77777777" w:rsidR="00DC7AC5" w:rsidRDefault="00DC7AC5" w:rsidP="00DC7AC5">
      <w:pPr>
        <w:pStyle w:val="BodyText"/>
        <w:rPr>
          <w:sz w:val="20"/>
        </w:rPr>
      </w:pPr>
    </w:p>
    <w:p w14:paraId="0D72A308" w14:textId="77777777" w:rsidR="00DC7AC5" w:rsidRDefault="00DC7AC5" w:rsidP="00DC7AC5">
      <w:pPr>
        <w:pStyle w:val="BodyText"/>
        <w:spacing w:before="10"/>
        <w:rPr>
          <w:sz w:val="27"/>
        </w:rPr>
      </w:pPr>
    </w:p>
    <w:p w14:paraId="01E5354A" w14:textId="77777777" w:rsidR="00DC7AC5" w:rsidRDefault="00DC7AC5" w:rsidP="00DC7AC5">
      <w:pPr>
        <w:pStyle w:val="Heading1"/>
        <w:spacing w:before="52"/>
        <w:ind w:left="1617" w:right="1629"/>
        <w:jc w:val="center"/>
        <w:rPr>
          <w:u w:val="none"/>
        </w:rPr>
      </w:pPr>
      <w:r>
        <w:rPr>
          <w:u w:val="none"/>
        </w:rPr>
        <w:t>ВРЛО</w:t>
      </w:r>
      <w:r>
        <w:rPr>
          <w:spacing w:val="1"/>
          <w:u w:val="none"/>
        </w:rPr>
        <w:t xml:space="preserve"> </w:t>
      </w:r>
      <w:r>
        <w:rPr>
          <w:u w:val="none"/>
        </w:rPr>
        <w:t>ДОБАР</w:t>
      </w:r>
      <w:r>
        <w:rPr>
          <w:spacing w:val="-3"/>
          <w:u w:val="none"/>
        </w:rPr>
        <w:t xml:space="preserve"> </w:t>
      </w:r>
      <w:r>
        <w:rPr>
          <w:u w:val="none"/>
        </w:rPr>
        <w:t>(4)</w:t>
      </w:r>
    </w:p>
    <w:p w14:paraId="513A0105" w14:textId="77777777" w:rsidR="00DC7AC5" w:rsidRDefault="00DC7AC5" w:rsidP="00DC7AC5">
      <w:pPr>
        <w:spacing w:before="43"/>
        <w:ind w:left="100"/>
        <w:rPr>
          <w:b/>
          <w:sz w:val="24"/>
        </w:rPr>
      </w:pPr>
      <w:r>
        <w:rPr>
          <w:b/>
          <w:sz w:val="24"/>
          <w:u w:val="single"/>
        </w:rPr>
        <w:t>Књижевност</w:t>
      </w:r>
    </w:p>
    <w:p w14:paraId="3945EBF2" w14:textId="2EA059EB" w:rsidR="00DC7AC5" w:rsidRDefault="00DC7AC5" w:rsidP="00DC7AC5">
      <w:pPr>
        <w:pStyle w:val="BodyText"/>
        <w:spacing w:before="46"/>
        <w:ind w:left="100" w:right="113"/>
        <w:jc w:val="both"/>
      </w:pPr>
      <w:r>
        <w:t>Ученик чита са разумевањем различите врсте књижевних дела</w:t>
      </w:r>
      <w:r>
        <w:rPr>
          <w:spacing w:val="1"/>
        </w:rPr>
        <w:t xml:space="preserve"> </w:t>
      </w:r>
      <w:r>
        <w:t>(и остале типове текстова)</w:t>
      </w:r>
      <w:r>
        <w:rPr>
          <w:spacing w:val="1"/>
        </w:rPr>
        <w:t xml:space="preserve"> </w:t>
      </w:r>
      <w:r>
        <w:t xml:space="preserve">и </w:t>
      </w:r>
      <w:r>
        <w:rPr>
          <w:b/>
        </w:rPr>
        <w:t xml:space="preserve">готово (у потпуности) самостално </w:t>
      </w:r>
      <w:r>
        <w:t xml:space="preserve">уме да опише свој доживљај и да </w:t>
      </w:r>
      <w:r>
        <w:rPr>
          <w:b/>
        </w:rPr>
        <w:t xml:space="preserve">одреди </w:t>
      </w:r>
      <w:r>
        <w:t>основни тон</w:t>
      </w:r>
      <w:r w:rsidR="002576CC">
        <w:t xml:space="preserve"> </w:t>
      </w:r>
      <w:r>
        <w:rPr>
          <w:spacing w:val="-52"/>
        </w:rPr>
        <w:t xml:space="preserve"> </w:t>
      </w:r>
      <w:r>
        <w:t>певања, приповедања или драмске радње. Самостално уме да одреди књижевни род и</w:t>
      </w:r>
      <w:r>
        <w:rPr>
          <w:spacing w:val="1"/>
        </w:rPr>
        <w:t xml:space="preserve"> </w:t>
      </w:r>
      <w:r>
        <w:t xml:space="preserve">врсту и да анализира </w:t>
      </w:r>
      <w:r>
        <w:rPr>
          <w:b/>
        </w:rPr>
        <w:t xml:space="preserve">готово </w:t>
      </w:r>
      <w:r>
        <w:t>све елементе композиције (стих, строфа; фабула, поглавље,</w:t>
      </w:r>
      <w:r>
        <w:rPr>
          <w:spacing w:val="1"/>
        </w:rPr>
        <w:t xml:space="preserve"> </w:t>
      </w:r>
      <w:r>
        <w:t>епизода;</w:t>
      </w:r>
      <w:r>
        <w:rPr>
          <w:spacing w:val="1"/>
        </w:rPr>
        <w:t xml:space="preserve"> </w:t>
      </w:r>
      <w:r>
        <w:t>чин, сцена, појава; једночинка, радио-драма). Зна карактеристике народне и</w:t>
      </w:r>
      <w:r>
        <w:rPr>
          <w:spacing w:val="1"/>
        </w:rPr>
        <w:t xml:space="preserve"> </w:t>
      </w:r>
      <w:r>
        <w:t>ауторске књижевности и уме самостално да их пронађе у конкретном тексту. Потпуно</w:t>
      </w:r>
      <w:r>
        <w:rPr>
          <w:spacing w:val="1"/>
        </w:rPr>
        <w:t xml:space="preserve"> </w:t>
      </w:r>
      <w:r>
        <w:t>усваја стилске фигуре, препознаје их у тексту и уме да их користи у усменом и писменом</w:t>
      </w:r>
      <w:r>
        <w:rPr>
          <w:spacing w:val="1"/>
        </w:rPr>
        <w:t xml:space="preserve"> </w:t>
      </w:r>
      <w:r>
        <w:t>изражавању</w:t>
      </w:r>
      <w:r>
        <w:rPr>
          <w:spacing w:val="1"/>
        </w:rPr>
        <w:t xml:space="preserve"> </w:t>
      </w:r>
      <w:r>
        <w:t>(персонификација,</w:t>
      </w:r>
      <w:r>
        <w:rPr>
          <w:spacing w:val="1"/>
        </w:rPr>
        <w:t xml:space="preserve"> </w:t>
      </w:r>
      <w:r>
        <w:t>поређење,</w:t>
      </w:r>
      <w:r>
        <w:rPr>
          <w:spacing w:val="1"/>
        </w:rPr>
        <w:t xml:space="preserve"> </w:t>
      </w:r>
      <w:r>
        <w:t>ономатопеја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епитет).</w:t>
      </w:r>
      <w:r>
        <w:rPr>
          <w:spacing w:val="1"/>
        </w:rPr>
        <w:t xml:space="preserve"> </w:t>
      </w:r>
      <w:r>
        <w:t>Потпуно</w:t>
      </w:r>
      <w:r>
        <w:rPr>
          <w:spacing w:val="1"/>
        </w:rPr>
        <w:t xml:space="preserve"> </w:t>
      </w:r>
      <w:r>
        <w:t>усваја</w:t>
      </w:r>
      <w:r>
        <w:rPr>
          <w:spacing w:val="1"/>
        </w:rPr>
        <w:t xml:space="preserve"> </w:t>
      </w:r>
      <w:r>
        <w:t>књижевне</w:t>
      </w:r>
      <w:r>
        <w:rPr>
          <w:spacing w:val="1"/>
        </w:rPr>
        <w:t xml:space="preserve"> </w:t>
      </w:r>
      <w:r>
        <w:t>термине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појмове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углавном</w:t>
      </w:r>
      <w:r>
        <w:rPr>
          <w:b/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препознаје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(песник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лирски</w:t>
      </w:r>
      <w:r>
        <w:rPr>
          <w:spacing w:val="1"/>
        </w:rPr>
        <w:t xml:space="preserve"> </w:t>
      </w:r>
      <w:r>
        <w:t>субјекат,</w:t>
      </w:r>
      <w:r>
        <w:rPr>
          <w:spacing w:val="1"/>
        </w:rPr>
        <w:t xml:space="preserve"> </w:t>
      </w:r>
      <w:r>
        <w:t>преповедач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писац;</w:t>
      </w:r>
      <w:r>
        <w:rPr>
          <w:spacing w:val="1"/>
        </w:rPr>
        <w:t xml:space="preserve"> </w:t>
      </w:r>
      <w:r>
        <w:t>катрен,</w:t>
      </w:r>
      <w:r>
        <w:rPr>
          <w:spacing w:val="1"/>
        </w:rPr>
        <w:t xml:space="preserve"> </w:t>
      </w:r>
      <w:r>
        <w:t>десетерац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осмерац;</w:t>
      </w:r>
      <w:r>
        <w:rPr>
          <w:spacing w:val="1"/>
        </w:rPr>
        <w:t xml:space="preserve"> </w:t>
      </w:r>
      <w:r>
        <w:t>описне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родољубиве;</w:t>
      </w:r>
      <w:r>
        <w:rPr>
          <w:spacing w:val="1"/>
        </w:rPr>
        <w:t xml:space="preserve"> </w:t>
      </w:r>
      <w:r>
        <w:t>митолошке, песме о раду и породичне песме). Аргументовано брани постављене тезе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интерпретације</w:t>
      </w:r>
      <w:r>
        <w:rPr>
          <w:spacing w:val="1"/>
        </w:rPr>
        <w:t xml:space="preserve"> </w:t>
      </w:r>
      <w:r>
        <w:t>књижевног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rPr>
          <w:b/>
        </w:rPr>
        <w:t>углавном</w:t>
      </w:r>
      <w:r>
        <w:rPr>
          <w:b/>
          <w:spacing w:val="1"/>
        </w:rPr>
        <w:t xml:space="preserve"> </w:t>
      </w:r>
      <w:r>
        <w:rPr>
          <w:b/>
        </w:rPr>
        <w:t>самостално</w:t>
      </w:r>
      <w:r>
        <w:rPr>
          <w:b/>
          <w:spacing w:val="1"/>
        </w:rPr>
        <w:t xml:space="preserve"> </w:t>
      </w:r>
      <w:r>
        <w:t>повезује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примењује</w:t>
      </w:r>
      <w:r>
        <w:rPr>
          <w:spacing w:val="1"/>
        </w:rPr>
        <w:t xml:space="preserve"> </w:t>
      </w:r>
      <w:r>
        <w:t>стечена знања на новим текстовима (тема, порука, главни и споредни мотиви, особине</w:t>
      </w:r>
      <w:r>
        <w:rPr>
          <w:spacing w:val="1"/>
        </w:rPr>
        <w:t xml:space="preserve"> </w:t>
      </w:r>
      <w:r>
        <w:t>ликова, вредновање поступака ликова, узрочно-последично низање мотива). Критички се</w:t>
      </w:r>
      <w:r>
        <w:rPr>
          <w:spacing w:val="1"/>
        </w:rPr>
        <w:t xml:space="preserve"> </w:t>
      </w:r>
      <w:r>
        <w:t>осврће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развијене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процењује,</w:t>
      </w:r>
      <w:r>
        <w:rPr>
          <w:spacing w:val="1"/>
        </w:rPr>
        <w:t xml:space="preserve"> </w:t>
      </w:r>
      <w:r>
        <w:rPr>
          <w:b/>
        </w:rPr>
        <w:t>углавном</w:t>
      </w:r>
      <w:r>
        <w:rPr>
          <w:b/>
          <w:spacing w:val="1"/>
        </w:rPr>
        <w:t xml:space="preserve"> </w:t>
      </w:r>
      <w:r>
        <w:rPr>
          <w:b/>
        </w:rPr>
        <w:t>је</w:t>
      </w:r>
      <w:r>
        <w:rPr>
          <w:b/>
          <w:spacing w:val="1"/>
        </w:rPr>
        <w:t xml:space="preserve"> </w:t>
      </w:r>
      <w:r>
        <w:rPr>
          <w:b/>
        </w:rPr>
        <w:t>самосталан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долази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решења.</w:t>
      </w:r>
      <w:r>
        <w:rPr>
          <w:spacing w:val="1"/>
        </w:rPr>
        <w:t xml:space="preserve"> </w:t>
      </w:r>
      <w:r>
        <w:t>Редовно</w:t>
      </w:r>
      <w:r>
        <w:rPr>
          <w:spacing w:val="1"/>
        </w:rPr>
        <w:t xml:space="preserve"> </w:t>
      </w:r>
      <w:r>
        <w:t>чита</w:t>
      </w:r>
      <w:r>
        <w:rPr>
          <w:spacing w:val="1"/>
        </w:rPr>
        <w:t xml:space="preserve"> </w:t>
      </w:r>
      <w:r>
        <w:t>домаћу</w:t>
      </w:r>
      <w:r>
        <w:rPr>
          <w:spacing w:val="1"/>
        </w:rPr>
        <w:t xml:space="preserve"> </w:t>
      </w:r>
      <w:r>
        <w:t>лектиру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учествује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интерпретацији. На часовима је активан и учествује у анализи нових текстова, </w:t>
      </w:r>
      <w:r>
        <w:rPr>
          <w:b/>
        </w:rPr>
        <w:t xml:space="preserve">често </w:t>
      </w:r>
      <w:r>
        <w:t>чита</w:t>
      </w:r>
      <w:r>
        <w:rPr>
          <w:spacing w:val="1"/>
        </w:rPr>
        <w:t xml:space="preserve"> </w:t>
      </w:r>
      <w:r>
        <w:t>више од</w:t>
      </w:r>
      <w:r>
        <w:rPr>
          <w:spacing w:val="-3"/>
        </w:rPr>
        <w:t xml:space="preserve"> </w:t>
      </w:r>
      <w:r>
        <w:t>оног</w:t>
      </w:r>
      <w:r>
        <w:rPr>
          <w:spacing w:val="-1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задато и</w:t>
      </w:r>
      <w:r>
        <w:rPr>
          <w:spacing w:val="2"/>
        </w:rPr>
        <w:t xml:space="preserve"> </w:t>
      </w:r>
      <w:r>
        <w:rPr>
          <w:b/>
        </w:rPr>
        <w:t>често</w:t>
      </w:r>
      <w:r>
        <w:rPr>
          <w:b/>
          <w:spacing w:val="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служи</w:t>
      </w:r>
      <w:r>
        <w:rPr>
          <w:spacing w:val="-1"/>
        </w:rPr>
        <w:t xml:space="preserve"> </w:t>
      </w:r>
      <w:r>
        <w:t>осталим изворима знања.</w:t>
      </w:r>
    </w:p>
    <w:p w14:paraId="4A796633" w14:textId="77777777" w:rsidR="00DC7AC5" w:rsidRDefault="00DC7AC5" w:rsidP="00DC7AC5">
      <w:pPr>
        <w:pStyle w:val="BodyText"/>
      </w:pPr>
    </w:p>
    <w:p w14:paraId="2E5290B7" w14:textId="77777777" w:rsidR="00DC7AC5" w:rsidRDefault="00DC7AC5" w:rsidP="00DC7AC5">
      <w:pPr>
        <w:pStyle w:val="Heading1"/>
        <w:rPr>
          <w:u w:val="none"/>
        </w:rPr>
      </w:pPr>
      <w:r>
        <w:t>Језик</w:t>
      </w:r>
    </w:p>
    <w:p w14:paraId="30867C52" w14:textId="18CE5E69" w:rsidR="00DC7AC5" w:rsidRDefault="00DC7AC5" w:rsidP="00DC7AC5">
      <w:pPr>
        <w:pStyle w:val="BodyText"/>
        <w:ind w:left="100" w:right="113"/>
        <w:jc w:val="both"/>
      </w:pPr>
      <w:r>
        <w:t>Ученик у</w:t>
      </w:r>
      <w:r>
        <w:rPr>
          <w:b/>
        </w:rPr>
        <w:t xml:space="preserve"> </w:t>
      </w:r>
      <w:r>
        <w:t>потпуности са разумевањем усваја наставне садржаје из граматике и на</w:t>
      </w:r>
      <w:r>
        <w:rPr>
          <w:spacing w:val="1"/>
        </w:rPr>
        <w:t xml:space="preserve"> </w:t>
      </w:r>
      <w:r>
        <w:t xml:space="preserve">примерима показује да уме </w:t>
      </w:r>
      <w:r>
        <w:rPr>
          <w:b/>
        </w:rPr>
        <w:t xml:space="preserve">углавном без грешке </w:t>
      </w:r>
      <w:r>
        <w:t>да примени стечена знања (разликује</w:t>
      </w:r>
      <w:r>
        <w:rPr>
          <w:spacing w:val="1"/>
        </w:rPr>
        <w:t xml:space="preserve"> </w:t>
      </w:r>
      <w:r>
        <w:t>променљиве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подврсте</w:t>
      </w:r>
      <w:r>
        <w:rPr>
          <w:spacing w:val="1"/>
        </w:rPr>
        <w:t xml:space="preserve"> </w:t>
      </w:r>
      <w:r>
        <w:t>променљивих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непроменљиве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предлоге;</w:t>
      </w:r>
      <w:r>
        <w:rPr>
          <w:spacing w:val="1"/>
        </w:rPr>
        <w:t xml:space="preserve"> </w:t>
      </w:r>
      <w:r>
        <w:t>разликује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деклинацију;</w:t>
      </w:r>
      <w:r>
        <w:rPr>
          <w:spacing w:val="1"/>
        </w:rPr>
        <w:t xml:space="preserve"> </w:t>
      </w:r>
      <w:r>
        <w:t>функције и значења падежа; основне реченичне чланове; разликује глаголска времена и</w:t>
      </w:r>
      <w:r>
        <w:rPr>
          <w:spacing w:val="1"/>
        </w:rPr>
        <w:t xml:space="preserve"> </w:t>
      </w:r>
      <w:r>
        <w:t>граматичке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глагола).</w:t>
      </w:r>
      <w:r>
        <w:rPr>
          <w:spacing w:val="1"/>
        </w:rPr>
        <w:t xml:space="preserve"> </w:t>
      </w:r>
      <w:r>
        <w:rPr>
          <w:b/>
        </w:rPr>
        <w:t>Зна</w:t>
      </w:r>
      <w:r>
        <w:rPr>
          <w:b/>
          <w:spacing w:val="1"/>
        </w:rPr>
        <w:t xml:space="preserve"> </w:t>
      </w:r>
      <w:r>
        <w:t>правописна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(употреба</w:t>
      </w:r>
      <w:r>
        <w:rPr>
          <w:spacing w:val="1"/>
        </w:rPr>
        <w:t xml:space="preserve"> </w:t>
      </w:r>
      <w:r>
        <w:t>великог</w:t>
      </w:r>
      <w:r>
        <w:rPr>
          <w:spacing w:val="1"/>
        </w:rPr>
        <w:t xml:space="preserve"> </w:t>
      </w:r>
      <w:r>
        <w:t>слова,</w:t>
      </w:r>
      <w:r>
        <w:rPr>
          <w:spacing w:val="-52"/>
        </w:rPr>
        <w:t xml:space="preserve"> </w:t>
      </w:r>
      <w:r>
        <w:t>састављено и растављено писање речи, интерпункцијски знакови – запета, наводници,</w:t>
      </w:r>
      <w:r>
        <w:rPr>
          <w:spacing w:val="1"/>
        </w:rPr>
        <w:t xml:space="preserve"> </w:t>
      </w:r>
      <w:r>
        <w:t>црта)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доследно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самостално</w:t>
      </w:r>
      <w:r>
        <w:rPr>
          <w:b/>
          <w:spacing w:val="1"/>
        </w:rPr>
        <w:t xml:space="preserve"> </w:t>
      </w:r>
      <w:r>
        <w:t>примењује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писаним</w:t>
      </w:r>
      <w:r>
        <w:rPr>
          <w:spacing w:val="1"/>
        </w:rPr>
        <w:t xml:space="preserve"> </w:t>
      </w:r>
      <w:r>
        <w:t>радовима.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диктату</w:t>
      </w:r>
      <w:r>
        <w:rPr>
          <w:spacing w:val="1"/>
        </w:rPr>
        <w:t xml:space="preserve"> </w:t>
      </w:r>
      <w:r>
        <w:rPr>
          <w:b/>
        </w:rPr>
        <w:t>(до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грешке)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тачним</w:t>
      </w:r>
      <w:r>
        <w:rPr>
          <w:spacing w:val="1"/>
        </w:rPr>
        <w:t xml:space="preserve"> </w:t>
      </w:r>
      <w:r>
        <w:t>реченицама</w:t>
      </w:r>
      <w:r>
        <w:rPr>
          <w:spacing w:val="1"/>
        </w:rPr>
        <w:t xml:space="preserve"> </w:t>
      </w:r>
      <w:r>
        <w:t>одговори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питања</w:t>
      </w:r>
      <w:r>
        <w:rPr>
          <w:spacing w:val="-52"/>
        </w:rPr>
        <w:t xml:space="preserve"> </w:t>
      </w:r>
      <w:r>
        <w:t>(питања</w:t>
      </w:r>
      <w:r>
        <w:rPr>
          <w:spacing w:val="1"/>
        </w:rPr>
        <w:t xml:space="preserve"> </w:t>
      </w:r>
      <w:r>
        <w:t>отвореног</w:t>
      </w:r>
      <w:r>
        <w:rPr>
          <w:spacing w:val="1"/>
        </w:rPr>
        <w:t xml:space="preserve"> </w:t>
      </w:r>
      <w:r>
        <w:t xml:space="preserve">типа).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потпуности</w:t>
      </w:r>
      <w:r>
        <w:rPr>
          <w:b/>
          <w:spacing w:val="1"/>
        </w:rPr>
        <w:t xml:space="preserve"> </w:t>
      </w:r>
      <w:r>
        <w:rPr>
          <w:b/>
        </w:rPr>
        <w:t>правилно изговара</w:t>
      </w:r>
      <w:r>
        <w:rPr>
          <w:b/>
          <w:spacing w:val="1"/>
        </w:rPr>
        <w:t xml:space="preserve"> </w:t>
      </w:r>
      <w:r>
        <w:t>гласове и</w:t>
      </w:r>
      <w:r>
        <w:rPr>
          <w:spacing w:val="1"/>
        </w:rPr>
        <w:t xml:space="preserve"> </w:t>
      </w:r>
      <w:r>
        <w:t>наглашава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интонира</w:t>
      </w:r>
      <w:r>
        <w:rPr>
          <w:spacing w:val="-1"/>
        </w:rPr>
        <w:t xml:space="preserve"> </w:t>
      </w:r>
      <w:r>
        <w:t>реченицу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разговетно чита наглас.</w:t>
      </w:r>
    </w:p>
    <w:p w14:paraId="39256D09" w14:textId="325C2657" w:rsidR="00013482" w:rsidRPr="00DC7AC5" w:rsidRDefault="00013482" w:rsidP="00013482">
      <w:pPr>
        <w:ind w:left="100" w:right="114"/>
        <w:jc w:val="both"/>
        <w:rPr>
          <w:sz w:val="24"/>
          <w:lang w:val="sr-Cyrl-RS"/>
        </w:rPr>
      </w:pPr>
    </w:p>
    <w:p w14:paraId="248229DE" w14:textId="77777777" w:rsidR="00C260CA" w:rsidRDefault="00C260CA" w:rsidP="00C260CA">
      <w:pPr>
        <w:pStyle w:val="Heading1"/>
        <w:spacing w:before="52"/>
        <w:rPr>
          <w:u w:val="none"/>
        </w:rPr>
      </w:pPr>
      <w:r>
        <w:t>Језичка</w:t>
      </w:r>
      <w:r>
        <w:rPr>
          <w:spacing w:val="-4"/>
        </w:rPr>
        <w:t xml:space="preserve"> </w:t>
      </w:r>
      <w:r>
        <w:t>култура</w:t>
      </w:r>
    </w:p>
    <w:p w14:paraId="308CDEEC" w14:textId="4008A6DB" w:rsidR="00C260CA" w:rsidRDefault="00C260CA" w:rsidP="00C260CA">
      <w:pPr>
        <w:pStyle w:val="BodyText"/>
        <w:ind w:left="100" w:right="116"/>
        <w:jc w:val="both"/>
      </w:pPr>
      <w:r>
        <w:t xml:space="preserve">Говорну поруку изговара потпуном и правилном реченицом и </w:t>
      </w:r>
      <w:r>
        <w:rPr>
          <w:b/>
        </w:rPr>
        <w:t xml:space="preserve">успешно </w:t>
      </w:r>
      <w:r>
        <w:t xml:space="preserve">самостално </w:t>
      </w:r>
      <w:r>
        <w:lastRenderedPageBreak/>
        <w:t>говори</w:t>
      </w:r>
      <w:r w:rsidR="002576CC">
        <w:t xml:space="preserve"> </w:t>
      </w:r>
      <w:r>
        <w:rPr>
          <w:spacing w:val="-52"/>
        </w:rPr>
        <w:t xml:space="preserve"> </w:t>
      </w:r>
      <w:r>
        <w:t>напамет</w:t>
      </w:r>
      <w:r>
        <w:rPr>
          <w:spacing w:val="1"/>
        </w:rPr>
        <w:t xml:space="preserve"> </w:t>
      </w:r>
      <w:r>
        <w:t>одабране</w:t>
      </w:r>
      <w:r>
        <w:rPr>
          <w:spacing w:val="1"/>
        </w:rPr>
        <w:t xml:space="preserve"> </w:t>
      </w:r>
      <w:r>
        <w:t>одломке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књижевне</w:t>
      </w:r>
      <w:r>
        <w:rPr>
          <w:spacing w:val="1"/>
        </w:rPr>
        <w:t xml:space="preserve"> </w:t>
      </w:r>
      <w:r>
        <w:t>текстове,</w:t>
      </w:r>
      <w:r>
        <w:rPr>
          <w:spacing w:val="1"/>
        </w:rPr>
        <w:t xml:space="preserve"> </w:t>
      </w:r>
      <w:r>
        <w:t>прича,</w:t>
      </w:r>
      <w:r>
        <w:rPr>
          <w:spacing w:val="1"/>
        </w:rPr>
        <w:t xml:space="preserve"> </w:t>
      </w:r>
      <w:r>
        <w:t>препричава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описује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 xml:space="preserve">углавном </w:t>
      </w:r>
      <w:r>
        <w:t>показује логичну и емоционалну изражајност у свим облицима говорних вежби</w:t>
      </w:r>
      <w:r>
        <w:rPr>
          <w:spacing w:val="1"/>
        </w:rPr>
        <w:t xml:space="preserve"> </w:t>
      </w:r>
      <w:r>
        <w:t>(и на теме из свакодневног живота и о доживљају књижевног дела). Писмени радови су</w:t>
      </w:r>
      <w:r>
        <w:rPr>
          <w:spacing w:val="1"/>
        </w:rPr>
        <w:t xml:space="preserve"> </w:t>
      </w:r>
      <w:r>
        <w:t xml:space="preserve">садржајно разрађени, </w:t>
      </w:r>
      <w:r>
        <w:rPr>
          <w:b/>
        </w:rPr>
        <w:t xml:space="preserve">углавном </w:t>
      </w:r>
      <w:r>
        <w:t>тачно написани, композицијски утемељени. Самостално</w:t>
      </w:r>
      <w:r>
        <w:rPr>
          <w:spacing w:val="1"/>
        </w:rPr>
        <w:t xml:space="preserve"> </w:t>
      </w:r>
      <w:r>
        <w:t>проналази</w:t>
      </w:r>
      <w:r>
        <w:rPr>
          <w:spacing w:val="-3"/>
        </w:rPr>
        <w:t xml:space="preserve"> </w:t>
      </w:r>
      <w:r>
        <w:t>тражене</w:t>
      </w:r>
      <w:r>
        <w:rPr>
          <w:spacing w:val="-1"/>
        </w:rPr>
        <w:t xml:space="preserve"> </w:t>
      </w:r>
      <w:r>
        <w:t>информације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тексту.</w:t>
      </w:r>
      <w:r>
        <w:rPr>
          <w:spacing w:val="2"/>
        </w:rPr>
        <w:t xml:space="preserve"> </w:t>
      </w:r>
      <w:r>
        <w:rPr>
          <w:b/>
        </w:rPr>
        <w:t xml:space="preserve">Самостално </w:t>
      </w:r>
      <w:r>
        <w:t>наводи</w:t>
      </w:r>
      <w:r>
        <w:rPr>
          <w:spacing w:val="-3"/>
        </w:rPr>
        <w:t xml:space="preserve"> </w:t>
      </w:r>
      <w:r>
        <w:t>синониме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антониме.</w:t>
      </w:r>
    </w:p>
    <w:p w14:paraId="2750E332" w14:textId="77777777" w:rsidR="00C260CA" w:rsidRDefault="00C260CA" w:rsidP="00C260CA">
      <w:pPr>
        <w:pStyle w:val="BodyText"/>
        <w:rPr>
          <w:sz w:val="20"/>
        </w:rPr>
      </w:pPr>
    </w:p>
    <w:p w14:paraId="6528B85F" w14:textId="77777777" w:rsidR="00C260CA" w:rsidRDefault="00C260CA" w:rsidP="00C260CA">
      <w:pPr>
        <w:pStyle w:val="BodyText"/>
        <w:rPr>
          <w:sz w:val="20"/>
        </w:rPr>
      </w:pPr>
    </w:p>
    <w:p w14:paraId="66361217" w14:textId="77777777" w:rsidR="00C260CA" w:rsidRDefault="00C260CA" w:rsidP="00C260CA">
      <w:pPr>
        <w:pStyle w:val="BodyText"/>
        <w:rPr>
          <w:sz w:val="20"/>
        </w:rPr>
      </w:pPr>
    </w:p>
    <w:p w14:paraId="4360E6AE" w14:textId="77777777" w:rsidR="00C260CA" w:rsidRDefault="00C260CA" w:rsidP="00C260CA">
      <w:pPr>
        <w:pStyle w:val="BodyText"/>
        <w:rPr>
          <w:sz w:val="20"/>
        </w:rPr>
      </w:pPr>
    </w:p>
    <w:p w14:paraId="777E7162" w14:textId="77777777" w:rsidR="00C260CA" w:rsidRDefault="00C260CA" w:rsidP="00C260CA">
      <w:pPr>
        <w:pStyle w:val="BodyText"/>
        <w:rPr>
          <w:sz w:val="20"/>
        </w:rPr>
      </w:pPr>
    </w:p>
    <w:p w14:paraId="48D0A414" w14:textId="77777777" w:rsidR="00C260CA" w:rsidRDefault="00C260CA" w:rsidP="00C260CA">
      <w:pPr>
        <w:pStyle w:val="BodyText"/>
        <w:spacing w:before="10"/>
        <w:rPr>
          <w:sz w:val="15"/>
        </w:rPr>
      </w:pPr>
    </w:p>
    <w:p w14:paraId="07336744" w14:textId="77777777" w:rsidR="00C260CA" w:rsidRDefault="00C260CA" w:rsidP="00C260CA">
      <w:pPr>
        <w:pStyle w:val="Heading1"/>
        <w:spacing w:before="52"/>
        <w:ind w:left="1617" w:right="1629"/>
        <w:jc w:val="center"/>
        <w:rPr>
          <w:u w:val="none"/>
        </w:rPr>
      </w:pPr>
      <w:r>
        <w:rPr>
          <w:u w:val="none"/>
        </w:rPr>
        <w:t>ДОБАР</w:t>
      </w:r>
      <w:r>
        <w:rPr>
          <w:spacing w:val="-1"/>
          <w:u w:val="none"/>
        </w:rPr>
        <w:t xml:space="preserve"> </w:t>
      </w:r>
      <w:r>
        <w:rPr>
          <w:u w:val="none"/>
        </w:rPr>
        <w:t>(3)</w:t>
      </w:r>
    </w:p>
    <w:p w14:paraId="5A0D4091" w14:textId="77777777" w:rsidR="00C260CA" w:rsidRDefault="00C260CA" w:rsidP="00C260CA">
      <w:pPr>
        <w:spacing w:before="45"/>
        <w:ind w:left="100"/>
        <w:rPr>
          <w:b/>
          <w:sz w:val="24"/>
        </w:rPr>
      </w:pPr>
      <w:r>
        <w:rPr>
          <w:b/>
          <w:sz w:val="24"/>
          <w:u w:val="single"/>
        </w:rPr>
        <w:t>Књижевност</w:t>
      </w:r>
    </w:p>
    <w:p w14:paraId="4972E29A" w14:textId="77777777" w:rsidR="00C260CA" w:rsidRDefault="00C260CA" w:rsidP="00C260CA">
      <w:pPr>
        <w:spacing w:before="43"/>
        <w:ind w:left="100" w:right="113"/>
        <w:jc w:val="both"/>
        <w:rPr>
          <w:sz w:val="24"/>
        </w:rPr>
      </w:pPr>
      <w:r>
        <w:rPr>
          <w:sz w:val="24"/>
        </w:rPr>
        <w:t>Ученик чита различите врсте књижевних дела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(и остале типове текстова) и </w:t>
      </w:r>
      <w:r>
        <w:rPr>
          <w:b/>
          <w:sz w:val="24"/>
        </w:rPr>
        <w:t>делимично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уме да опише свој доживљај и да </w:t>
      </w:r>
      <w:r>
        <w:rPr>
          <w:b/>
          <w:sz w:val="24"/>
        </w:rPr>
        <w:t xml:space="preserve">уз помоћ наставника </w:t>
      </w:r>
      <w:r>
        <w:rPr>
          <w:sz w:val="24"/>
        </w:rPr>
        <w:t>одреди основни тон певања,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приповедања или драмске радње. </w:t>
      </w:r>
      <w:r>
        <w:rPr>
          <w:b/>
          <w:sz w:val="24"/>
        </w:rPr>
        <w:t xml:space="preserve">Самостално уме </w:t>
      </w:r>
      <w:r>
        <w:rPr>
          <w:sz w:val="24"/>
        </w:rPr>
        <w:t xml:space="preserve">да одреди књижевни род и </w:t>
      </w:r>
      <w:r>
        <w:rPr>
          <w:b/>
          <w:sz w:val="24"/>
        </w:rPr>
        <w:t>тражи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помоћ </w:t>
      </w:r>
      <w:r>
        <w:rPr>
          <w:sz w:val="24"/>
        </w:rPr>
        <w:t xml:space="preserve">при одређивању врсте. Уз </w:t>
      </w:r>
      <w:r>
        <w:rPr>
          <w:b/>
          <w:sz w:val="24"/>
        </w:rPr>
        <w:t xml:space="preserve">подстицај одређује </w:t>
      </w:r>
      <w:r>
        <w:rPr>
          <w:sz w:val="24"/>
        </w:rPr>
        <w:t>неке елементе композиције. Зна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карактеристике народне и ауторске књижевности. </w:t>
      </w:r>
      <w:r>
        <w:rPr>
          <w:b/>
          <w:sz w:val="24"/>
        </w:rPr>
        <w:t xml:space="preserve">Зна дефиниције </w:t>
      </w:r>
      <w:r>
        <w:rPr>
          <w:sz w:val="24"/>
        </w:rPr>
        <w:t xml:space="preserve">стилских фигура, </w:t>
      </w:r>
      <w:r>
        <w:rPr>
          <w:b/>
          <w:sz w:val="24"/>
        </w:rPr>
        <w:t>уз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помоћ наставника или вршњака препознаје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их у тексту (персонификација, поређење,</w:t>
      </w:r>
      <w:r>
        <w:rPr>
          <w:spacing w:val="1"/>
          <w:sz w:val="24"/>
        </w:rPr>
        <w:t xml:space="preserve"> </w:t>
      </w:r>
      <w:r>
        <w:rPr>
          <w:sz w:val="24"/>
        </w:rPr>
        <w:t>ономатопеја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епитет).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Делимично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усваја</w:t>
      </w:r>
      <w:r>
        <w:rPr>
          <w:spacing w:val="1"/>
          <w:sz w:val="24"/>
        </w:rPr>
        <w:t xml:space="preserve"> </w:t>
      </w:r>
      <w:r>
        <w:rPr>
          <w:sz w:val="24"/>
        </w:rPr>
        <w:t>књижевне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појмове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понекад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учествује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интерпретацији</w:t>
      </w:r>
      <w:r>
        <w:rPr>
          <w:spacing w:val="1"/>
          <w:sz w:val="24"/>
        </w:rPr>
        <w:t xml:space="preserve"> </w:t>
      </w:r>
      <w:r>
        <w:rPr>
          <w:sz w:val="24"/>
        </w:rPr>
        <w:t>(песник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лирски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субјекат,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преповедач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писац;</w:t>
      </w:r>
      <w:r>
        <w:rPr>
          <w:spacing w:val="1"/>
          <w:sz w:val="24"/>
        </w:rPr>
        <w:t xml:space="preserve"> </w:t>
      </w:r>
      <w:r>
        <w:rPr>
          <w:sz w:val="24"/>
        </w:rPr>
        <w:t>катрен,</w:t>
      </w:r>
      <w:r>
        <w:rPr>
          <w:spacing w:val="1"/>
          <w:sz w:val="24"/>
        </w:rPr>
        <w:t xml:space="preserve"> </w:t>
      </w:r>
      <w:r>
        <w:rPr>
          <w:sz w:val="24"/>
        </w:rPr>
        <w:t>десетерац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осмерац;</w:t>
      </w:r>
      <w:r>
        <w:rPr>
          <w:spacing w:val="1"/>
          <w:sz w:val="24"/>
        </w:rPr>
        <w:t xml:space="preserve"> </w:t>
      </w:r>
      <w:r>
        <w:rPr>
          <w:sz w:val="24"/>
        </w:rPr>
        <w:t>описне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родољубиве;</w:t>
      </w:r>
      <w:r>
        <w:rPr>
          <w:spacing w:val="1"/>
          <w:sz w:val="24"/>
        </w:rPr>
        <w:t xml:space="preserve"> </w:t>
      </w:r>
      <w:r>
        <w:rPr>
          <w:sz w:val="24"/>
        </w:rPr>
        <w:t>митолошке,</w:t>
      </w:r>
      <w:r>
        <w:rPr>
          <w:spacing w:val="1"/>
          <w:sz w:val="24"/>
        </w:rPr>
        <w:t xml:space="preserve"> </w:t>
      </w:r>
      <w:r>
        <w:rPr>
          <w:sz w:val="24"/>
        </w:rPr>
        <w:t>песме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породичне</w:t>
      </w:r>
      <w:r>
        <w:rPr>
          <w:spacing w:val="1"/>
          <w:sz w:val="24"/>
        </w:rPr>
        <w:t xml:space="preserve"> </w:t>
      </w:r>
      <w:r>
        <w:rPr>
          <w:sz w:val="24"/>
        </w:rPr>
        <w:t>песме; тема, порука, главни и споредни мотиви, особине ликова, вредновање поступака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ликова, узрочно-последично низање мотива). </w:t>
      </w:r>
      <w:r>
        <w:rPr>
          <w:b/>
          <w:sz w:val="24"/>
        </w:rPr>
        <w:t xml:space="preserve">У већини случајева </w:t>
      </w:r>
      <w:r>
        <w:rPr>
          <w:sz w:val="24"/>
        </w:rPr>
        <w:t>чита домаћу лектиру 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понекад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интерпретацији.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часовима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каткад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активан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ретко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користи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додатне изворе</w:t>
      </w:r>
      <w:r>
        <w:rPr>
          <w:spacing w:val="1"/>
          <w:sz w:val="24"/>
        </w:rPr>
        <w:t xml:space="preserve"> </w:t>
      </w:r>
      <w:r>
        <w:rPr>
          <w:sz w:val="24"/>
        </w:rPr>
        <w:t>знања</w:t>
      </w:r>
    </w:p>
    <w:p w14:paraId="576C0550" w14:textId="77777777" w:rsidR="00C260CA" w:rsidRDefault="00C260CA" w:rsidP="00C260CA">
      <w:pPr>
        <w:pStyle w:val="BodyText"/>
      </w:pPr>
    </w:p>
    <w:p w14:paraId="66149FF5" w14:textId="77777777" w:rsidR="00C260CA" w:rsidRDefault="00C260CA" w:rsidP="00C260CA">
      <w:pPr>
        <w:pStyle w:val="Heading1"/>
        <w:spacing w:before="1"/>
        <w:rPr>
          <w:u w:val="none"/>
        </w:rPr>
      </w:pPr>
      <w:r>
        <w:t>Језик</w:t>
      </w:r>
    </w:p>
    <w:p w14:paraId="4049684C" w14:textId="77777777" w:rsidR="00C260CA" w:rsidRDefault="00C260CA" w:rsidP="00C260CA">
      <w:pPr>
        <w:pStyle w:val="BodyText"/>
        <w:ind w:left="100" w:right="113"/>
        <w:jc w:val="both"/>
      </w:pPr>
      <w:r>
        <w:t xml:space="preserve">Ученик </w:t>
      </w:r>
      <w:r>
        <w:rPr>
          <w:b/>
        </w:rPr>
        <w:t>уме да дефинише</w:t>
      </w:r>
      <w:r>
        <w:rPr>
          <w:b/>
          <w:spacing w:val="54"/>
        </w:rPr>
        <w:t xml:space="preserve"> </w:t>
      </w:r>
      <w:r>
        <w:t xml:space="preserve">наставне садржаје из граматике, </w:t>
      </w:r>
      <w:r>
        <w:rPr>
          <w:b/>
        </w:rPr>
        <w:t>памти их и репродукује</w:t>
      </w:r>
      <w:r>
        <w:rPr>
          <w:b/>
          <w:spacing w:val="54"/>
        </w:rPr>
        <w:t xml:space="preserve"> </w:t>
      </w:r>
      <w:r>
        <w:t>али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учи</w:t>
      </w:r>
      <w:r>
        <w:rPr>
          <w:b/>
          <w:spacing w:val="1"/>
        </w:rPr>
        <w:t xml:space="preserve"> </w:t>
      </w:r>
      <w:r>
        <w:rPr>
          <w:b/>
        </w:rPr>
        <w:t>редовно</w:t>
      </w:r>
      <w:r>
        <w:rPr>
          <w:b/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rPr>
          <w:b/>
        </w:rPr>
        <w:t>греши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примени</w:t>
      </w:r>
      <w:r>
        <w:rPr>
          <w:spacing w:val="1"/>
        </w:rPr>
        <w:t xml:space="preserve"> </w:t>
      </w:r>
      <w:r>
        <w:t>стечена</w:t>
      </w:r>
      <w:r>
        <w:rPr>
          <w:spacing w:val="1"/>
        </w:rPr>
        <w:t xml:space="preserve"> </w:t>
      </w:r>
      <w:r>
        <w:t>знања</w:t>
      </w:r>
      <w:r>
        <w:rPr>
          <w:spacing w:val="1"/>
        </w:rPr>
        <w:t xml:space="preserve"> </w:t>
      </w:r>
      <w:r>
        <w:t>(разликује</w:t>
      </w:r>
      <w:r>
        <w:rPr>
          <w:spacing w:val="1"/>
        </w:rPr>
        <w:t xml:space="preserve"> </w:t>
      </w:r>
      <w:r>
        <w:t>променљиве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непроменљиве речи;</w:t>
      </w:r>
      <w:r>
        <w:rPr>
          <w:spacing w:val="1"/>
        </w:rPr>
        <w:t xml:space="preserve"> </w:t>
      </w:r>
      <w:r>
        <w:t>разликује категорије рода, броја и теже одређује падеже речи које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деклинацију;</w:t>
      </w:r>
      <w:r>
        <w:rPr>
          <w:spacing w:val="1"/>
        </w:rPr>
        <w:t xml:space="preserve"> </w:t>
      </w:r>
      <w:r>
        <w:t>зна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реченичне</w:t>
      </w:r>
      <w:r>
        <w:rPr>
          <w:spacing w:val="1"/>
        </w:rPr>
        <w:t xml:space="preserve"> </w:t>
      </w:r>
      <w:r>
        <w:t>чланове;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помоћ</w:t>
      </w:r>
      <w:r>
        <w:rPr>
          <w:spacing w:val="1"/>
        </w:rPr>
        <w:t xml:space="preserve"> </w:t>
      </w:r>
      <w:r>
        <w:t>разликује</w:t>
      </w:r>
      <w:r>
        <w:rPr>
          <w:spacing w:val="54"/>
        </w:rPr>
        <w:t xml:space="preserve"> </w:t>
      </w:r>
      <w:r>
        <w:t>глаголска</w:t>
      </w:r>
      <w:r>
        <w:rPr>
          <w:spacing w:val="1"/>
        </w:rPr>
        <w:t xml:space="preserve"> </w:t>
      </w:r>
      <w:r>
        <w:t xml:space="preserve">времена и граматичке категорије глагола). </w:t>
      </w:r>
      <w:r>
        <w:rPr>
          <w:b/>
        </w:rPr>
        <w:t xml:space="preserve">Зна </w:t>
      </w:r>
      <w:r>
        <w:t>правописна правила (употреба великог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састављено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растављено</w:t>
      </w:r>
      <w:r>
        <w:rPr>
          <w:spacing w:val="1"/>
        </w:rPr>
        <w:t xml:space="preserve"> </w:t>
      </w:r>
      <w:r>
        <w:t>писање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интерпункцијски</w:t>
      </w:r>
      <w:r>
        <w:rPr>
          <w:spacing w:val="1"/>
        </w:rPr>
        <w:t xml:space="preserve"> </w:t>
      </w:r>
      <w:r>
        <w:t>знакови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запета,</w:t>
      </w:r>
      <w:r>
        <w:rPr>
          <w:spacing w:val="1"/>
        </w:rPr>
        <w:t xml:space="preserve"> </w:t>
      </w:r>
      <w:r>
        <w:t xml:space="preserve">наводници, црта) и </w:t>
      </w:r>
      <w:r>
        <w:rPr>
          <w:b/>
        </w:rPr>
        <w:t xml:space="preserve">делимично </w:t>
      </w:r>
      <w:r>
        <w:t>их примењује у писаним радовима. Делимично успешно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диктату</w:t>
      </w:r>
      <w:r>
        <w:rPr>
          <w:spacing w:val="1"/>
        </w:rPr>
        <w:t xml:space="preserve"> </w:t>
      </w:r>
      <w:r>
        <w:rPr>
          <w:b/>
        </w:rPr>
        <w:t>(до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грешака)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одговори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питања</w:t>
      </w:r>
      <w:r>
        <w:rPr>
          <w:spacing w:val="1"/>
        </w:rPr>
        <w:t xml:space="preserve"> </w:t>
      </w:r>
      <w:r>
        <w:t>али</w:t>
      </w:r>
      <w:r>
        <w:rPr>
          <w:spacing w:val="1"/>
        </w:rPr>
        <w:t xml:space="preserve"> </w:t>
      </w:r>
      <w:r>
        <w:t>реченице</w:t>
      </w:r>
      <w:r>
        <w:rPr>
          <w:spacing w:val="1"/>
        </w:rPr>
        <w:t xml:space="preserve"> </w:t>
      </w:r>
      <w:r>
        <w:t>нису</w:t>
      </w:r>
      <w:r>
        <w:rPr>
          <w:spacing w:val="1"/>
        </w:rPr>
        <w:t xml:space="preserve"> </w:t>
      </w:r>
      <w:r>
        <w:t>граматички и правописно тачне (питања отвореног типа). Правилно изговара гласове и</w:t>
      </w:r>
      <w:r>
        <w:rPr>
          <w:spacing w:val="1"/>
        </w:rPr>
        <w:t xml:space="preserve"> </w:t>
      </w:r>
      <w:r>
        <w:rPr>
          <w:b/>
        </w:rPr>
        <w:t>понекад</w:t>
      </w:r>
      <w:r>
        <w:rPr>
          <w:b/>
          <w:spacing w:val="-2"/>
        </w:rPr>
        <w:t xml:space="preserve"> </w:t>
      </w:r>
      <w:r>
        <w:rPr>
          <w:b/>
        </w:rPr>
        <w:t>греши</w:t>
      </w:r>
      <w:r>
        <w:rPr>
          <w:b/>
          <w:spacing w:val="1"/>
        </w:rPr>
        <w:t xml:space="preserve"> </w:t>
      </w:r>
      <w:r>
        <w:t>у наглашавању</w:t>
      </w:r>
      <w:r>
        <w:rPr>
          <w:spacing w:val="-1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интонирању реченице и</w:t>
      </w:r>
      <w:r>
        <w:rPr>
          <w:spacing w:val="-2"/>
        </w:rPr>
        <w:t xml:space="preserve"> </w:t>
      </w:r>
      <w:r>
        <w:t>читању</w:t>
      </w:r>
      <w:r>
        <w:rPr>
          <w:spacing w:val="-4"/>
        </w:rPr>
        <w:t xml:space="preserve"> </w:t>
      </w:r>
      <w:r>
        <w:t>наглас.</w:t>
      </w:r>
    </w:p>
    <w:p w14:paraId="139B0D50" w14:textId="77777777" w:rsidR="00587A95" w:rsidRDefault="00587A95" w:rsidP="00587A95">
      <w:pPr>
        <w:pStyle w:val="Heading1"/>
        <w:spacing w:before="52"/>
        <w:rPr>
          <w:u w:val="none"/>
        </w:rPr>
      </w:pPr>
      <w:r>
        <w:t>Језичка</w:t>
      </w:r>
      <w:r>
        <w:rPr>
          <w:spacing w:val="-4"/>
        </w:rPr>
        <w:t xml:space="preserve"> </w:t>
      </w:r>
      <w:r>
        <w:t>култура</w:t>
      </w:r>
    </w:p>
    <w:p w14:paraId="3E5A83C3" w14:textId="47EC54B9" w:rsidR="00587A95" w:rsidRDefault="00587A95" w:rsidP="00587A95">
      <w:pPr>
        <w:pStyle w:val="BodyText"/>
        <w:ind w:left="100" w:right="113"/>
        <w:jc w:val="both"/>
      </w:pPr>
      <w:r>
        <w:t>Говорну</w:t>
      </w:r>
      <w:r>
        <w:rPr>
          <w:spacing w:val="1"/>
        </w:rPr>
        <w:t xml:space="preserve"> </w:t>
      </w:r>
      <w:r>
        <w:t>поруку,</w:t>
      </w:r>
      <w:r>
        <w:rPr>
          <w:spacing w:val="1"/>
        </w:rPr>
        <w:t xml:space="preserve"> </w:t>
      </w:r>
      <w:r>
        <w:t>одабране</w:t>
      </w:r>
      <w:r>
        <w:rPr>
          <w:spacing w:val="1"/>
        </w:rPr>
        <w:t xml:space="preserve"> </w:t>
      </w:r>
      <w:r>
        <w:t>одломке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књижевне</w:t>
      </w:r>
      <w:r>
        <w:rPr>
          <w:spacing w:val="1"/>
        </w:rPr>
        <w:t xml:space="preserve"> </w:t>
      </w:r>
      <w:r>
        <w:t>текстове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уче</w:t>
      </w:r>
      <w:r>
        <w:rPr>
          <w:spacing w:val="1"/>
        </w:rPr>
        <w:t xml:space="preserve"> </w:t>
      </w:r>
      <w:r>
        <w:t>напамет,</w:t>
      </w:r>
      <w:r>
        <w:rPr>
          <w:spacing w:val="1"/>
        </w:rPr>
        <w:t xml:space="preserve"> </w:t>
      </w:r>
      <w:r>
        <w:t xml:space="preserve">препричава и описује </w:t>
      </w:r>
      <w:r>
        <w:rPr>
          <w:b/>
        </w:rPr>
        <w:t xml:space="preserve">уз помоћ </w:t>
      </w:r>
      <w:r>
        <w:t>наставника у свим облицима говорних вежби (и на теме из</w:t>
      </w:r>
      <w:r w:rsidR="00103E89">
        <w:t xml:space="preserve"> </w:t>
      </w:r>
      <w:r>
        <w:rPr>
          <w:spacing w:val="-52"/>
        </w:rPr>
        <w:t xml:space="preserve"> </w:t>
      </w:r>
      <w:r>
        <w:t xml:space="preserve">свакодневног живота и о доживљају књижевног дела). Писмени радови су </w:t>
      </w:r>
      <w:r>
        <w:rPr>
          <w:b/>
        </w:rPr>
        <w:t>делимично</w:t>
      </w:r>
      <w:r>
        <w:rPr>
          <w:b/>
          <w:spacing w:val="1"/>
        </w:rPr>
        <w:t xml:space="preserve"> </w:t>
      </w:r>
      <w:r>
        <w:t xml:space="preserve">садржајно разрађени, </w:t>
      </w:r>
      <w:r>
        <w:rPr>
          <w:b/>
        </w:rPr>
        <w:t xml:space="preserve">делимично </w:t>
      </w:r>
      <w:r>
        <w:t xml:space="preserve">тачно написани, композицијски утемељени. </w:t>
      </w:r>
      <w:r>
        <w:rPr>
          <w:b/>
        </w:rPr>
        <w:t>Уз помоћ</w:t>
      </w:r>
      <w:r>
        <w:rPr>
          <w:b/>
          <w:spacing w:val="1"/>
        </w:rPr>
        <w:t xml:space="preserve"> </w:t>
      </w:r>
      <w:r>
        <w:lastRenderedPageBreak/>
        <w:t>проналази</w:t>
      </w:r>
      <w:r>
        <w:rPr>
          <w:spacing w:val="-2"/>
        </w:rPr>
        <w:t xml:space="preserve"> </w:t>
      </w:r>
      <w:r>
        <w:t>тражене информације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тексту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наводи синониме и</w:t>
      </w:r>
      <w:r>
        <w:rPr>
          <w:spacing w:val="-1"/>
        </w:rPr>
        <w:t xml:space="preserve"> </w:t>
      </w:r>
      <w:r>
        <w:t>антониме.</w:t>
      </w:r>
    </w:p>
    <w:p w14:paraId="317DB78B" w14:textId="77777777" w:rsidR="00587A95" w:rsidRDefault="00587A95" w:rsidP="00587A95">
      <w:pPr>
        <w:pStyle w:val="BodyText"/>
        <w:rPr>
          <w:sz w:val="20"/>
        </w:rPr>
      </w:pPr>
    </w:p>
    <w:p w14:paraId="3EF711F5" w14:textId="77777777" w:rsidR="00587A95" w:rsidRDefault="00587A95" w:rsidP="00587A95">
      <w:pPr>
        <w:pStyle w:val="BodyText"/>
        <w:rPr>
          <w:sz w:val="20"/>
        </w:rPr>
      </w:pPr>
    </w:p>
    <w:p w14:paraId="2778C244" w14:textId="77777777" w:rsidR="00587A95" w:rsidRDefault="00587A95" w:rsidP="00587A95">
      <w:pPr>
        <w:pStyle w:val="BodyText"/>
        <w:spacing w:before="10"/>
        <w:rPr>
          <w:sz w:val="27"/>
        </w:rPr>
      </w:pPr>
    </w:p>
    <w:p w14:paraId="5EC17182" w14:textId="77777777" w:rsidR="00587A95" w:rsidRDefault="00587A95" w:rsidP="00587A95">
      <w:pPr>
        <w:pStyle w:val="Heading1"/>
        <w:spacing w:before="52"/>
        <w:ind w:left="1617" w:right="1632"/>
        <w:jc w:val="center"/>
        <w:rPr>
          <w:u w:val="none"/>
        </w:rPr>
      </w:pPr>
      <w:r>
        <w:rPr>
          <w:u w:val="none"/>
        </w:rPr>
        <w:t>ДОВОЉАН</w:t>
      </w:r>
      <w:r>
        <w:rPr>
          <w:spacing w:val="-2"/>
          <w:u w:val="none"/>
        </w:rPr>
        <w:t xml:space="preserve"> </w:t>
      </w:r>
      <w:r>
        <w:rPr>
          <w:u w:val="none"/>
        </w:rPr>
        <w:t>(2)</w:t>
      </w:r>
    </w:p>
    <w:p w14:paraId="3E2C7B04" w14:textId="77777777" w:rsidR="00587A95" w:rsidRDefault="00587A95" w:rsidP="00587A95">
      <w:pPr>
        <w:spacing w:before="43"/>
        <w:ind w:left="100"/>
        <w:rPr>
          <w:b/>
          <w:sz w:val="24"/>
        </w:rPr>
      </w:pPr>
      <w:r>
        <w:rPr>
          <w:b/>
          <w:sz w:val="24"/>
          <w:u w:val="single"/>
        </w:rPr>
        <w:t>Књижевност</w:t>
      </w:r>
    </w:p>
    <w:p w14:paraId="4B782CC8" w14:textId="31D5358B" w:rsidR="00587A95" w:rsidRDefault="00587A95" w:rsidP="00587A95">
      <w:pPr>
        <w:spacing w:before="46"/>
        <w:ind w:left="100" w:right="114"/>
        <w:jc w:val="both"/>
        <w:rPr>
          <w:sz w:val="24"/>
        </w:rPr>
      </w:pPr>
      <w:r>
        <w:rPr>
          <w:sz w:val="24"/>
        </w:rPr>
        <w:t>Ученик лоше чита различите врсте књижевних дела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 остале типове текстова) и </w:t>
      </w:r>
      <w:r>
        <w:rPr>
          <w:b/>
          <w:sz w:val="24"/>
        </w:rPr>
        <w:t>понекад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делимично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</w:t>
      </w:r>
      <w:r>
        <w:rPr>
          <w:spacing w:val="1"/>
          <w:sz w:val="24"/>
        </w:rPr>
        <w:t xml:space="preserve"> </w:t>
      </w:r>
      <w:r>
        <w:rPr>
          <w:sz w:val="24"/>
        </w:rPr>
        <w:t>да опише</w:t>
      </w:r>
      <w:r>
        <w:rPr>
          <w:spacing w:val="1"/>
          <w:sz w:val="24"/>
        </w:rPr>
        <w:t xml:space="preserve"> </w:t>
      </w:r>
      <w:r>
        <w:rPr>
          <w:sz w:val="24"/>
        </w:rPr>
        <w:t>свој</w:t>
      </w:r>
      <w:r>
        <w:rPr>
          <w:spacing w:val="1"/>
          <w:sz w:val="24"/>
        </w:rPr>
        <w:t xml:space="preserve"> </w:t>
      </w:r>
      <w:r>
        <w:rPr>
          <w:sz w:val="24"/>
        </w:rPr>
        <w:t>доживљај</w:t>
      </w:r>
      <w:r>
        <w:rPr>
          <w:spacing w:val="1"/>
          <w:sz w:val="24"/>
        </w:rPr>
        <w:t xml:space="preserve"> </w:t>
      </w:r>
      <w:r>
        <w:rPr>
          <w:sz w:val="24"/>
        </w:rPr>
        <w:t>и да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понекад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одреди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основни тон певања, приповедања или драмске радње. </w:t>
      </w:r>
      <w:r>
        <w:rPr>
          <w:b/>
          <w:sz w:val="24"/>
        </w:rPr>
        <w:t xml:space="preserve">Понекад уз помоћ уме </w:t>
      </w:r>
      <w:r>
        <w:rPr>
          <w:sz w:val="24"/>
        </w:rPr>
        <w:t>да одреди</w:t>
      </w:r>
      <w:r w:rsidR="00C804E0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књижевни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стално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тражи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помоћ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одређивању</w:t>
      </w:r>
      <w:r>
        <w:rPr>
          <w:spacing w:val="1"/>
          <w:sz w:val="24"/>
        </w:rPr>
        <w:t xml:space="preserve"> </w:t>
      </w:r>
      <w:r>
        <w:rPr>
          <w:sz w:val="24"/>
        </w:rPr>
        <w:t>врсте.</w:t>
      </w:r>
      <w:r>
        <w:rPr>
          <w:spacing w:val="1"/>
          <w:sz w:val="24"/>
        </w:rPr>
        <w:t xml:space="preserve"> </w:t>
      </w:r>
      <w:r>
        <w:rPr>
          <w:sz w:val="24"/>
        </w:rPr>
        <w:t>Уз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подстицај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ретко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одређује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неке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композиције.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Разликује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народну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ауторске</w:t>
      </w:r>
      <w:r>
        <w:rPr>
          <w:spacing w:val="1"/>
          <w:sz w:val="24"/>
        </w:rPr>
        <w:t xml:space="preserve"> </w:t>
      </w:r>
      <w:r>
        <w:rPr>
          <w:sz w:val="24"/>
        </w:rPr>
        <w:t>књижевности.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Препознаје </w:t>
      </w:r>
      <w:r>
        <w:rPr>
          <w:sz w:val="24"/>
        </w:rPr>
        <w:t xml:space="preserve">неке књижевнотеоријске појмове </w:t>
      </w:r>
      <w:r>
        <w:rPr>
          <w:b/>
          <w:sz w:val="24"/>
        </w:rPr>
        <w:t>уз подстицај и помоћ</w:t>
      </w:r>
      <w:r>
        <w:rPr>
          <w:sz w:val="24"/>
        </w:rPr>
        <w:t>. (персонификација,</w:t>
      </w:r>
      <w:r>
        <w:rPr>
          <w:spacing w:val="1"/>
          <w:sz w:val="24"/>
        </w:rPr>
        <w:t xml:space="preserve"> </w:t>
      </w:r>
      <w:r>
        <w:rPr>
          <w:sz w:val="24"/>
        </w:rPr>
        <w:t>поређење, ономатопеја и епитет; песник и лирски субјекат, преповедач и писац; катрен,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десетерац и осмерац; порука, особине ликова, вредновање поступака ликова). </w:t>
      </w:r>
      <w:r>
        <w:rPr>
          <w:b/>
          <w:sz w:val="24"/>
        </w:rPr>
        <w:t>У већини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случајева не </w:t>
      </w:r>
      <w:r>
        <w:rPr>
          <w:sz w:val="24"/>
        </w:rPr>
        <w:t xml:space="preserve">чита домаћу лектиру и </w:t>
      </w:r>
      <w:r>
        <w:rPr>
          <w:b/>
          <w:sz w:val="24"/>
        </w:rPr>
        <w:t xml:space="preserve">ретко </w:t>
      </w:r>
      <w:r>
        <w:rPr>
          <w:sz w:val="24"/>
        </w:rPr>
        <w:t>учествује у интерпретацији. На часовима је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ретко </w:t>
      </w:r>
      <w:r>
        <w:rPr>
          <w:sz w:val="24"/>
        </w:rPr>
        <w:t>активан.</w:t>
      </w:r>
    </w:p>
    <w:p w14:paraId="5C5AD6D0" w14:textId="77777777" w:rsidR="00587A95" w:rsidRDefault="00587A95" w:rsidP="00587A95">
      <w:pPr>
        <w:pStyle w:val="BodyText"/>
      </w:pPr>
    </w:p>
    <w:p w14:paraId="23EFC175" w14:textId="77777777" w:rsidR="00587A95" w:rsidRDefault="00587A95" w:rsidP="00587A95">
      <w:pPr>
        <w:pStyle w:val="Heading1"/>
        <w:spacing w:before="1"/>
        <w:rPr>
          <w:u w:val="none"/>
        </w:rPr>
      </w:pPr>
      <w:r>
        <w:t>Језик</w:t>
      </w:r>
    </w:p>
    <w:p w14:paraId="3FDD5B74" w14:textId="3EE6531E" w:rsidR="00587A95" w:rsidRDefault="00587A95" w:rsidP="00587A95">
      <w:pPr>
        <w:pStyle w:val="BodyText"/>
        <w:ind w:left="100" w:right="115"/>
        <w:jc w:val="both"/>
      </w:pPr>
      <w:r>
        <w:t xml:space="preserve">Ученик </w:t>
      </w:r>
      <w:r>
        <w:rPr>
          <w:b/>
        </w:rPr>
        <w:t xml:space="preserve">ретко уме дефинише </w:t>
      </w:r>
      <w:r>
        <w:t xml:space="preserve">наставне садржаје из граматике, </w:t>
      </w:r>
      <w:r>
        <w:rPr>
          <w:b/>
        </w:rPr>
        <w:t xml:space="preserve">делимично </w:t>
      </w:r>
      <w:r>
        <w:t xml:space="preserve">их </w:t>
      </w:r>
      <w:r>
        <w:rPr>
          <w:b/>
        </w:rPr>
        <w:t>памти и</w:t>
      </w:r>
      <w:r>
        <w:rPr>
          <w:b/>
          <w:spacing w:val="1"/>
        </w:rPr>
        <w:t xml:space="preserve"> </w:t>
      </w:r>
      <w:r>
        <w:rPr>
          <w:b/>
        </w:rPr>
        <w:t xml:space="preserve">репродукује </w:t>
      </w:r>
      <w:r>
        <w:t xml:space="preserve">али </w:t>
      </w:r>
      <w:r>
        <w:rPr>
          <w:b/>
        </w:rPr>
        <w:t xml:space="preserve">ретко учи па не уме </w:t>
      </w:r>
      <w:r>
        <w:t>примени стечена знања (разликује категорије рода,</w:t>
      </w:r>
      <w:r>
        <w:rPr>
          <w:spacing w:val="1"/>
        </w:rPr>
        <w:t xml:space="preserve"> </w:t>
      </w:r>
      <w:r>
        <w:t>броја и уз помоћ ретко одређује падеже речи које имају деклинацију; понекад препознаје</w:t>
      </w:r>
      <w:r w:rsidR="003F6581">
        <w:t xml:space="preserve"> </w:t>
      </w:r>
      <w:r>
        <w:rPr>
          <w:spacing w:val="-52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реченичне</w:t>
      </w:r>
      <w:r>
        <w:rPr>
          <w:spacing w:val="1"/>
        </w:rPr>
        <w:t xml:space="preserve"> </w:t>
      </w:r>
      <w:r>
        <w:t>чланове;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помоћ</w:t>
      </w:r>
      <w:r>
        <w:rPr>
          <w:spacing w:val="1"/>
        </w:rPr>
        <w:t xml:space="preserve"> </w:t>
      </w:r>
      <w:r>
        <w:t>разликује</w:t>
      </w:r>
      <w:r>
        <w:rPr>
          <w:spacing w:val="1"/>
        </w:rPr>
        <w:t xml:space="preserve"> </w:t>
      </w:r>
      <w:r>
        <w:t>глаголска</w:t>
      </w:r>
      <w:r>
        <w:rPr>
          <w:spacing w:val="1"/>
        </w:rPr>
        <w:t xml:space="preserve"> </w:t>
      </w:r>
      <w:r>
        <w:t>времена).</w:t>
      </w:r>
      <w:r>
        <w:rPr>
          <w:spacing w:val="1"/>
        </w:rPr>
        <w:t xml:space="preserve"> </w:t>
      </w:r>
      <w:r>
        <w:rPr>
          <w:b/>
        </w:rPr>
        <w:t>Прави</w:t>
      </w:r>
      <w:r>
        <w:rPr>
          <w:b/>
          <w:spacing w:val="1"/>
        </w:rPr>
        <w:t xml:space="preserve"> </w:t>
      </w:r>
      <w:r>
        <w:t>веће</w:t>
      </w:r>
      <w:r w:rsidR="003F6581">
        <w:t xml:space="preserve"> </w:t>
      </w:r>
      <w:r>
        <w:rPr>
          <w:spacing w:val="-52"/>
        </w:rPr>
        <w:t xml:space="preserve"> </w:t>
      </w:r>
      <w:r>
        <w:t>правописне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граматичке</w:t>
      </w:r>
      <w:r>
        <w:rPr>
          <w:spacing w:val="1"/>
        </w:rPr>
        <w:t xml:space="preserve"> </w:t>
      </w:r>
      <w:r>
        <w:rPr>
          <w:b/>
        </w:rPr>
        <w:t>грешке</w:t>
      </w:r>
      <w:r>
        <w:t>.</w:t>
      </w:r>
      <w:r>
        <w:rPr>
          <w:spacing w:val="1"/>
        </w:rPr>
        <w:t xml:space="preserve"> </w:t>
      </w:r>
      <w:r>
        <w:t>Потребна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стална</w:t>
      </w:r>
      <w:r>
        <w:rPr>
          <w:spacing w:val="1"/>
        </w:rPr>
        <w:t xml:space="preserve"> </w:t>
      </w:r>
      <w:r>
        <w:t>помоћ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Углавном</w:t>
      </w:r>
      <w:r>
        <w:rPr>
          <w:spacing w:val="1"/>
        </w:rPr>
        <w:t xml:space="preserve"> </w:t>
      </w:r>
      <w:r>
        <w:t xml:space="preserve">правилно изговара гласове и </w:t>
      </w:r>
      <w:r>
        <w:rPr>
          <w:b/>
        </w:rPr>
        <w:t xml:space="preserve">углавном греши </w:t>
      </w:r>
      <w:r>
        <w:t>у наглашавању речи, интонирању реченице</w:t>
      </w:r>
      <w:r>
        <w:rPr>
          <w:spacing w:val="1"/>
        </w:rPr>
        <w:t xml:space="preserve"> </w:t>
      </w:r>
      <w:r>
        <w:t>и читању</w:t>
      </w:r>
      <w:r>
        <w:rPr>
          <w:spacing w:val="-1"/>
        </w:rPr>
        <w:t xml:space="preserve"> </w:t>
      </w:r>
      <w:r>
        <w:t>наглас.</w:t>
      </w:r>
    </w:p>
    <w:p w14:paraId="2A0A4297" w14:textId="77777777" w:rsidR="00587A95" w:rsidRDefault="00587A95" w:rsidP="00587A95">
      <w:pPr>
        <w:pStyle w:val="BodyText"/>
        <w:spacing w:before="10"/>
        <w:rPr>
          <w:sz w:val="23"/>
        </w:rPr>
      </w:pPr>
    </w:p>
    <w:p w14:paraId="66A95F57" w14:textId="77777777" w:rsidR="00587A95" w:rsidRDefault="00587A95" w:rsidP="00587A95">
      <w:pPr>
        <w:pStyle w:val="Heading1"/>
        <w:rPr>
          <w:u w:val="none"/>
        </w:rPr>
      </w:pPr>
      <w:r>
        <w:t>Језичка</w:t>
      </w:r>
      <w:r>
        <w:rPr>
          <w:spacing w:val="-4"/>
        </w:rPr>
        <w:t xml:space="preserve"> </w:t>
      </w:r>
      <w:r>
        <w:t>култура</w:t>
      </w:r>
    </w:p>
    <w:p w14:paraId="0ABB6733" w14:textId="77777777" w:rsidR="00587A95" w:rsidRDefault="00587A95" w:rsidP="00587A95">
      <w:pPr>
        <w:ind w:left="100" w:right="115"/>
        <w:jc w:val="both"/>
        <w:rPr>
          <w:sz w:val="24"/>
        </w:rPr>
      </w:pPr>
      <w:r>
        <w:rPr>
          <w:b/>
          <w:sz w:val="24"/>
        </w:rPr>
        <w:t xml:space="preserve">Ретко успева </w:t>
      </w:r>
      <w:r>
        <w:rPr>
          <w:sz w:val="24"/>
        </w:rPr>
        <w:t>да формулише говорну поруку, да каже одабране одломке или књижевне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текстове који се уче напамет, да препричава и описује и </w:t>
      </w:r>
      <w:r>
        <w:rPr>
          <w:b/>
          <w:sz w:val="24"/>
        </w:rPr>
        <w:t xml:space="preserve">поред помоћи </w:t>
      </w:r>
      <w:r>
        <w:rPr>
          <w:sz w:val="24"/>
        </w:rPr>
        <w:t>наставника у свим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облицима говорних вежби (и на теме из свакодневног живота и о доживљају књижевног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дела). Писмени радови су </w:t>
      </w:r>
      <w:r>
        <w:rPr>
          <w:b/>
          <w:sz w:val="24"/>
        </w:rPr>
        <w:t>логички неповезани и садржајно сиромашни али у вези 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темом</w:t>
      </w:r>
      <w:r>
        <w:rPr>
          <w:sz w:val="24"/>
        </w:rPr>
        <w:t xml:space="preserve">, </w:t>
      </w:r>
      <w:r>
        <w:rPr>
          <w:b/>
          <w:sz w:val="24"/>
        </w:rPr>
        <w:t>имају доста већих павописних, граматичких и стилских грешака</w:t>
      </w:r>
      <w:r>
        <w:rPr>
          <w:sz w:val="24"/>
        </w:rPr>
        <w:t>, али поштује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Понекад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уме </w:t>
      </w:r>
      <w:r>
        <w:rPr>
          <w:sz w:val="24"/>
        </w:rPr>
        <w:t>да наведе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 и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</w:t>
      </w:r>
      <w:r>
        <w:rPr>
          <w:spacing w:val="1"/>
          <w:sz w:val="24"/>
        </w:rPr>
        <w:t xml:space="preserve"> </w:t>
      </w:r>
      <w:r>
        <w:rPr>
          <w:sz w:val="24"/>
        </w:rPr>
        <w:t>уз</w:t>
      </w:r>
      <w:r>
        <w:rPr>
          <w:spacing w:val="-2"/>
          <w:sz w:val="24"/>
        </w:rPr>
        <w:t xml:space="preserve"> </w:t>
      </w:r>
      <w:r>
        <w:rPr>
          <w:sz w:val="24"/>
        </w:rPr>
        <w:t>помоћ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14:paraId="137B39B8" w14:textId="4B40F58D" w:rsidR="00B15E17" w:rsidRDefault="00B15E17"/>
    <w:p w14:paraId="61DA3CA5" w14:textId="77777777" w:rsidR="001A36E4" w:rsidRDefault="001A36E4" w:rsidP="001A36E4">
      <w:pPr>
        <w:pStyle w:val="Heading1"/>
        <w:spacing w:before="52"/>
        <w:ind w:left="1617" w:right="1632"/>
        <w:jc w:val="center"/>
        <w:rPr>
          <w:u w:val="none"/>
        </w:rPr>
      </w:pPr>
      <w:r>
        <w:rPr>
          <w:u w:val="none"/>
        </w:rPr>
        <w:t>НЕДОВОЉАН</w:t>
      </w:r>
      <w:r>
        <w:rPr>
          <w:spacing w:val="-2"/>
          <w:u w:val="none"/>
        </w:rPr>
        <w:t xml:space="preserve"> </w:t>
      </w:r>
      <w:r>
        <w:rPr>
          <w:u w:val="none"/>
        </w:rPr>
        <w:t>(1)</w:t>
      </w:r>
    </w:p>
    <w:p w14:paraId="0C556361" w14:textId="77777777" w:rsidR="001A36E4" w:rsidRDefault="001A36E4" w:rsidP="001A36E4">
      <w:pPr>
        <w:spacing w:before="45"/>
        <w:ind w:left="100"/>
        <w:rPr>
          <w:b/>
          <w:sz w:val="24"/>
        </w:rPr>
      </w:pPr>
      <w:r>
        <w:rPr>
          <w:b/>
          <w:sz w:val="24"/>
          <w:u w:val="single"/>
        </w:rPr>
        <w:t>Књижевност</w:t>
      </w:r>
    </w:p>
    <w:p w14:paraId="42D2471F" w14:textId="77777777" w:rsidR="001A36E4" w:rsidRDefault="001A36E4" w:rsidP="001A36E4">
      <w:pPr>
        <w:spacing w:before="43"/>
        <w:ind w:left="100" w:right="115"/>
        <w:jc w:val="both"/>
        <w:rPr>
          <w:sz w:val="24"/>
        </w:rPr>
      </w:pPr>
      <w:r>
        <w:rPr>
          <w:sz w:val="24"/>
        </w:rPr>
        <w:t xml:space="preserve">Ученик </w:t>
      </w:r>
      <w:r>
        <w:rPr>
          <w:b/>
          <w:sz w:val="24"/>
        </w:rPr>
        <w:t xml:space="preserve">нема развијено интересовање </w:t>
      </w:r>
      <w:r>
        <w:rPr>
          <w:sz w:val="24"/>
        </w:rPr>
        <w:t xml:space="preserve">за читање и ни уз добру мотивацију и помоћ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учествује </w:t>
      </w:r>
      <w:r>
        <w:rPr>
          <w:sz w:val="24"/>
        </w:rPr>
        <w:t>у интерпретацији. Нема основна књижевнотеоријска знања а због лошег читања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не разуме текст. </w:t>
      </w:r>
      <w:r>
        <w:rPr>
          <w:b/>
          <w:sz w:val="24"/>
        </w:rPr>
        <w:t xml:space="preserve">Не чита </w:t>
      </w:r>
      <w:r>
        <w:rPr>
          <w:sz w:val="24"/>
        </w:rPr>
        <w:t xml:space="preserve">домаћу лектиру и </w:t>
      </w:r>
      <w:r>
        <w:rPr>
          <w:b/>
          <w:sz w:val="24"/>
        </w:rPr>
        <w:t xml:space="preserve">не </w:t>
      </w:r>
      <w:r>
        <w:rPr>
          <w:sz w:val="24"/>
        </w:rPr>
        <w:t>у</w:t>
      </w:r>
      <w:r>
        <w:rPr>
          <w:b/>
          <w:sz w:val="24"/>
        </w:rPr>
        <w:t xml:space="preserve">чествује </w:t>
      </w:r>
      <w:r>
        <w:rPr>
          <w:sz w:val="24"/>
        </w:rPr>
        <w:t>у интерпретацији. На часовима је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неактиван</w:t>
      </w:r>
      <w:r>
        <w:rPr>
          <w:sz w:val="24"/>
        </w:rPr>
        <w:t>.</w:t>
      </w:r>
    </w:p>
    <w:p w14:paraId="17FF43A9" w14:textId="77777777" w:rsidR="001A36E4" w:rsidRDefault="001A36E4" w:rsidP="001A36E4">
      <w:pPr>
        <w:pStyle w:val="BodyText"/>
        <w:spacing w:before="11"/>
        <w:rPr>
          <w:sz w:val="23"/>
        </w:rPr>
      </w:pPr>
    </w:p>
    <w:p w14:paraId="36D3643D" w14:textId="77777777" w:rsidR="001A36E4" w:rsidRDefault="001A36E4" w:rsidP="001A36E4">
      <w:pPr>
        <w:pStyle w:val="Heading1"/>
        <w:rPr>
          <w:u w:val="none"/>
        </w:rPr>
      </w:pPr>
      <w:r>
        <w:t>Језик</w:t>
      </w:r>
    </w:p>
    <w:p w14:paraId="66B95AB0" w14:textId="77777777" w:rsidR="001A36E4" w:rsidRDefault="001A36E4" w:rsidP="001A36E4">
      <w:pPr>
        <w:spacing w:before="3"/>
        <w:ind w:left="100" w:right="112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није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усвојио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наставне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граматике,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препознаје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граматичке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 xml:space="preserve">категорије. Нема предзнања </w:t>
      </w:r>
      <w:r>
        <w:rPr>
          <w:sz w:val="24"/>
        </w:rPr>
        <w:t xml:space="preserve">па </w:t>
      </w:r>
      <w:r>
        <w:rPr>
          <w:b/>
          <w:sz w:val="24"/>
        </w:rPr>
        <w:t xml:space="preserve">тешко прати </w:t>
      </w:r>
      <w:r>
        <w:rPr>
          <w:sz w:val="24"/>
        </w:rPr>
        <w:t>наставу</w:t>
      </w:r>
      <w:r>
        <w:rPr>
          <w:b/>
          <w:sz w:val="24"/>
        </w:rPr>
        <w:t>, пасиван и незаинтересован. 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прихвата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помоћ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ни савете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наставника.</w:t>
      </w:r>
    </w:p>
    <w:p w14:paraId="6FD90CAB" w14:textId="77777777" w:rsidR="001A36E4" w:rsidRDefault="001A36E4" w:rsidP="001A36E4">
      <w:pPr>
        <w:pStyle w:val="BodyText"/>
        <w:spacing w:before="12"/>
        <w:rPr>
          <w:sz w:val="23"/>
        </w:rPr>
      </w:pPr>
    </w:p>
    <w:p w14:paraId="74C7EA30" w14:textId="77777777" w:rsidR="001A36E4" w:rsidRDefault="001A36E4" w:rsidP="001A36E4">
      <w:pPr>
        <w:pStyle w:val="Heading1"/>
        <w:rPr>
          <w:u w:val="none"/>
        </w:rPr>
      </w:pPr>
      <w:r>
        <w:t>Језичка</w:t>
      </w:r>
      <w:r>
        <w:rPr>
          <w:spacing w:val="-8"/>
        </w:rPr>
        <w:t xml:space="preserve"> </w:t>
      </w:r>
      <w:r>
        <w:t>култура</w:t>
      </w:r>
    </w:p>
    <w:p w14:paraId="34702D32" w14:textId="77777777" w:rsidR="001A36E4" w:rsidRDefault="001A36E4" w:rsidP="001A36E4">
      <w:pPr>
        <w:ind w:left="100" w:right="114"/>
        <w:jc w:val="both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формулише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говорну</w:t>
      </w:r>
      <w:r>
        <w:rPr>
          <w:spacing w:val="1"/>
          <w:sz w:val="24"/>
        </w:rPr>
        <w:t xml:space="preserve"> </w:t>
      </w:r>
      <w:r>
        <w:rPr>
          <w:sz w:val="24"/>
        </w:rPr>
        <w:t>поруку,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каже</w:t>
      </w:r>
      <w:r>
        <w:rPr>
          <w:spacing w:val="1"/>
          <w:sz w:val="24"/>
        </w:rPr>
        <w:t xml:space="preserve"> </w:t>
      </w:r>
      <w:r>
        <w:rPr>
          <w:sz w:val="24"/>
        </w:rPr>
        <w:t>одабране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одломке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књижевне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текстове који се уче напамет, да препричава и описује и </w:t>
      </w:r>
      <w:r>
        <w:rPr>
          <w:b/>
          <w:sz w:val="24"/>
        </w:rPr>
        <w:t xml:space="preserve">поред помоћи </w:t>
      </w:r>
      <w:r>
        <w:rPr>
          <w:sz w:val="24"/>
        </w:rPr>
        <w:t>наставника у свим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облицима говорних вежби (и на теме из свакодневног живота и о доживљају књижевног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дела). Писмени радови су </w:t>
      </w:r>
      <w:r>
        <w:rPr>
          <w:b/>
          <w:sz w:val="24"/>
        </w:rPr>
        <w:t>логички неповезани и садржајно сиромашни и нису у вези 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темом</w:t>
      </w:r>
      <w:r>
        <w:rPr>
          <w:sz w:val="24"/>
        </w:rPr>
        <w:t xml:space="preserve">, </w:t>
      </w:r>
      <w:r>
        <w:rPr>
          <w:b/>
          <w:sz w:val="24"/>
        </w:rPr>
        <w:t xml:space="preserve">не поштује павописну и граматичку норму. Тешко се изражава </w:t>
      </w:r>
      <w:r>
        <w:rPr>
          <w:sz w:val="24"/>
        </w:rPr>
        <w:t>а техника читања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задовољава.</w:t>
      </w:r>
    </w:p>
    <w:p w14:paraId="4E82B772" w14:textId="77777777" w:rsidR="001A36E4" w:rsidRDefault="001A36E4" w:rsidP="001A36E4">
      <w:pPr>
        <w:pStyle w:val="BodyText"/>
        <w:rPr>
          <w:b/>
        </w:rPr>
      </w:pPr>
    </w:p>
    <w:p w14:paraId="07C479EB" w14:textId="77777777" w:rsidR="001A36E4" w:rsidRDefault="001A36E4" w:rsidP="001A36E4">
      <w:pPr>
        <w:pStyle w:val="BodyText"/>
        <w:rPr>
          <w:b/>
        </w:rPr>
      </w:pPr>
    </w:p>
    <w:p w14:paraId="1785D642" w14:textId="77777777" w:rsidR="001A36E4" w:rsidRDefault="001A36E4" w:rsidP="001A36E4">
      <w:pPr>
        <w:pStyle w:val="BodyText"/>
        <w:spacing w:before="1"/>
        <w:rPr>
          <w:b/>
        </w:rPr>
      </w:pPr>
    </w:p>
    <w:p w14:paraId="04796A10" w14:textId="77777777" w:rsidR="001A36E4" w:rsidRDefault="001A36E4" w:rsidP="001A36E4">
      <w:pPr>
        <w:pStyle w:val="Heading1"/>
        <w:jc w:val="both"/>
        <w:rPr>
          <w:u w:val="none"/>
        </w:rPr>
      </w:pPr>
      <w:r>
        <w:rPr>
          <w:u w:val="none"/>
        </w:rPr>
        <w:t>Бројчано</w:t>
      </w:r>
      <w:r>
        <w:rPr>
          <w:spacing w:val="-4"/>
          <w:u w:val="none"/>
        </w:rPr>
        <w:t xml:space="preserve"> </w:t>
      </w:r>
      <w:r>
        <w:rPr>
          <w:u w:val="none"/>
        </w:rPr>
        <w:t>оцењивање:</w:t>
      </w:r>
    </w:p>
    <w:p w14:paraId="40E69140" w14:textId="3ED8494E" w:rsidR="001A36E4" w:rsidRDefault="001A36E4" w:rsidP="001A36E4">
      <w:pPr>
        <w:pStyle w:val="BodyText"/>
        <w:ind w:left="100" w:right="118"/>
        <w:jc w:val="both"/>
      </w:pPr>
      <w:r>
        <w:t>- У току полугодишта ученик ће имати најмање две оцене на контролним задацима дужим</w:t>
      </w:r>
      <w:r>
        <w:rPr>
          <w:spacing w:val="-5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оцене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писмених</w:t>
      </w:r>
      <w:r>
        <w:rPr>
          <w:spacing w:val="1"/>
        </w:rPr>
        <w:t xml:space="preserve"> </w:t>
      </w:r>
      <w:r>
        <w:t>задатака,</w:t>
      </w:r>
      <w:r>
        <w:rPr>
          <w:spacing w:val="1"/>
        </w:rPr>
        <w:t xml:space="preserve"> </w:t>
      </w:r>
      <w:r w:rsidR="003A2670">
        <w:rPr>
          <w:spacing w:val="1"/>
          <w:lang w:val="sr-Cyrl-RS"/>
        </w:rPr>
        <w:t xml:space="preserve"> најмање </w:t>
      </w:r>
      <w:r>
        <w:t>две</w:t>
      </w:r>
      <w:r>
        <w:rPr>
          <w:spacing w:val="1"/>
        </w:rPr>
        <w:t xml:space="preserve"> </w:t>
      </w:r>
      <w:r>
        <w:t>оцене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формативног</w:t>
      </w:r>
      <w:r>
        <w:rPr>
          <w:spacing w:val="1"/>
        </w:rPr>
        <w:t xml:space="preserve"> </w:t>
      </w:r>
      <w:r>
        <w:t xml:space="preserve">оцењивања и </w:t>
      </w:r>
      <w:r w:rsidR="004E07F2">
        <w:rPr>
          <w:lang w:val="sr-Cyrl-RS"/>
        </w:rPr>
        <w:t>две</w:t>
      </w:r>
      <w:r>
        <w:t xml:space="preserve"> </w:t>
      </w:r>
      <w:r w:rsidR="003A2670">
        <w:rPr>
          <w:lang w:val="sr-Cyrl-RS"/>
        </w:rPr>
        <w:t>на</w:t>
      </w:r>
      <w:r>
        <w:rPr>
          <w:spacing w:val="-2"/>
        </w:rPr>
        <w:t xml:space="preserve"> </w:t>
      </w:r>
      <w:r>
        <w:t>диктату.</w:t>
      </w:r>
    </w:p>
    <w:p w14:paraId="685F08E2" w14:textId="77777777" w:rsidR="001A36E4" w:rsidRDefault="001A36E4" w:rsidP="001A36E4">
      <w:pPr>
        <w:pStyle w:val="BodyText"/>
        <w:spacing w:before="11"/>
        <w:rPr>
          <w:sz w:val="23"/>
        </w:rPr>
      </w:pPr>
    </w:p>
    <w:p w14:paraId="20E4AEA1" w14:textId="77777777" w:rsidR="001A36E4" w:rsidRDefault="001A36E4" w:rsidP="001A36E4">
      <w:pPr>
        <w:ind w:left="100"/>
        <w:jc w:val="both"/>
        <w:rPr>
          <w:b/>
          <w:sz w:val="24"/>
        </w:rPr>
      </w:pPr>
      <w:r>
        <w:rPr>
          <w:b/>
          <w:sz w:val="24"/>
        </w:rPr>
        <w:t>Елементи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формативног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оцењивања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педагошкој</w:t>
      </w:r>
      <w:r>
        <w:rPr>
          <w:spacing w:val="-2"/>
          <w:sz w:val="24"/>
        </w:rPr>
        <w:t xml:space="preserve"> </w:t>
      </w:r>
      <w:r>
        <w:rPr>
          <w:sz w:val="24"/>
        </w:rPr>
        <w:t>евиденцији)</w:t>
      </w:r>
      <w:r>
        <w:rPr>
          <w:b/>
          <w:sz w:val="24"/>
        </w:rPr>
        <w:t>:</w:t>
      </w:r>
    </w:p>
    <w:p w14:paraId="000C18E1" w14:textId="77777777" w:rsidR="001A36E4" w:rsidRDefault="001A36E4" w:rsidP="001A36E4">
      <w:pPr>
        <w:pStyle w:val="BodyText"/>
        <w:ind w:left="100" w:right="114"/>
        <w:jc w:val="both"/>
      </w:pPr>
      <w:r>
        <w:t>усмени одговори, писмене провере до петнаест минута, ангажовање (степен развијености</w:t>
      </w:r>
      <w:r>
        <w:rPr>
          <w:spacing w:val="-52"/>
        </w:rPr>
        <w:t xml:space="preserve"> </w:t>
      </w:r>
      <w:r>
        <w:t>ученичке</w:t>
      </w:r>
      <w:r>
        <w:rPr>
          <w:spacing w:val="1"/>
        </w:rPr>
        <w:t xml:space="preserve"> </w:t>
      </w:r>
      <w:r>
        <w:t>компетенције,</w:t>
      </w:r>
      <w:r>
        <w:rPr>
          <w:spacing w:val="1"/>
        </w:rPr>
        <w:t xml:space="preserve"> </w:t>
      </w:r>
      <w:r>
        <w:t>активност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успешност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групном</w:t>
      </w:r>
      <w:r>
        <w:rPr>
          <w:spacing w:val="1"/>
        </w:rPr>
        <w:t xml:space="preserve"> </w:t>
      </w:r>
      <w:r>
        <w:t>раду,</w:t>
      </w:r>
      <w:r>
        <w:rPr>
          <w:spacing w:val="1"/>
        </w:rPr>
        <w:t xml:space="preserve"> </w:t>
      </w:r>
      <w:r>
        <w:t>израда</w:t>
      </w:r>
      <w:r>
        <w:rPr>
          <w:spacing w:val="1"/>
        </w:rPr>
        <w:t xml:space="preserve"> </w:t>
      </w:r>
      <w:r>
        <w:t>плаката/паноа,</w:t>
      </w:r>
      <w:r>
        <w:rPr>
          <w:spacing w:val="1"/>
        </w:rPr>
        <w:t xml:space="preserve"> </w:t>
      </w:r>
      <w:r>
        <w:t>семинарски</w:t>
      </w:r>
      <w:r>
        <w:rPr>
          <w:spacing w:val="1"/>
        </w:rPr>
        <w:t xml:space="preserve"> </w:t>
      </w:r>
      <w:r>
        <w:t>радови,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презентација...),</w:t>
      </w:r>
      <w:r>
        <w:rPr>
          <w:spacing w:val="1"/>
        </w:rPr>
        <w:t xml:space="preserve"> </w:t>
      </w:r>
      <w:r>
        <w:t>домаћи</w:t>
      </w:r>
      <w:r>
        <w:rPr>
          <w:spacing w:val="1"/>
        </w:rPr>
        <w:t xml:space="preserve"> </w:t>
      </w:r>
      <w:r>
        <w:t>задаци,</w:t>
      </w:r>
      <w:r>
        <w:rPr>
          <w:spacing w:val="1"/>
        </w:rPr>
        <w:t xml:space="preserve"> </w:t>
      </w:r>
      <w:r>
        <w:t>однос</w:t>
      </w:r>
      <w:r>
        <w:rPr>
          <w:spacing w:val="54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раду.</w:t>
      </w:r>
    </w:p>
    <w:p w14:paraId="6B2320AA" w14:textId="77777777" w:rsidR="001A36E4" w:rsidRDefault="001A36E4" w:rsidP="001A36E4">
      <w:pPr>
        <w:pStyle w:val="BodyText"/>
      </w:pPr>
    </w:p>
    <w:p w14:paraId="3DA90B0D" w14:textId="7FEFC251" w:rsidR="001A36E4" w:rsidRDefault="001A36E4" w:rsidP="001A36E4">
      <w:pPr>
        <w:pStyle w:val="BodyText"/>
        <w:ind w:left="100"/>
      </w:pPr>
      <w:r>
        <w:rPr>
          <w:b/>
        </w:rPr>
        <w:t xml:space="preserve">Домаћи задаци </w:t>
      </w:r>
      <w:r>
        <w:t>(не само прописани програмом. већ и сви други из других области):</w:t>
      </w:r>
      <w:r>
        <w:rPr>
          <w:spacing w:val="1"/>
        </w:rPr>
        <w:t xml:space="preserve"> </w:t>
      </w:r>
      <w:r>
        <w:t>Наставник</w:t>
      </w:r>
      <w:r>
        <w:rPr>
          <w:spacing w:val="24"/>
        </w:rPr>
        <w:t xml:space="preserve"> </w:t>
      </w:r>
      <w:r>
        <w:t>редовно</w:t>
      </w:r>
      <w:r>
        <w:rPr>
          <w:spacing w:val="27"/>
        </w:rPr>
        <w:t xml:space="preserve"> </w:t>
      </w:r>
      <w:r>
        <w:t>бележи</w:t>
      </w:r>
      <w:r>
        <w:rPr>
          <w:spacing w:val="26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ли</w:t>
      </w:r>
      <w:r>
        <w:rPr>
          <w:spacing w:val="25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t>ученик</w:t>
      </w:r>
      <w:r>
        <w:rPr>
          <w:spacing w:val="25"/>
        </w:rPr>
        <w:t xml:space="preserve"> </w:t>
      </w:r>
      <w:r>
        <w:t>урадио</w:t>
      </w:r>
      <w:r>
        <w:rPr>
          <w:spacing w:val="26"/>
        </w:rPr>
        <w:t xml:space="preserve"> </w:t>
      </w:r>
      <w:r>
        <w:t>домаћи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није.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сваки</w:t>
      </w:r>
      <w:r>
        <w:rPr>
          <w:spacing w:val="27"/>
        </w:rPr>
        <w:t xml:space="preserve"> </w:t>
      </w:r>
      <w:r>
        <w:t>неурађен</w:t>
      </w:r>
      <w:r w:rsidR="00A620CB">
        <w:t xml:space="preserve"> </w:t>
      </w:r>
      <w:r>
        <w:rPr>
          <w:spacing w:val="-51"/>
        </w:rPr>
        <w:t xml:space="preserve"> </w:t>
      </w:r>
      <w:r w:rsidR="00A620CB">
        <w:rPr>
          <w:spacing w:val="-51"/>
        </w:rPr>
        <w:t xml:space="preserve">   </w:t>
      </w:r>
      <w:r>
        <w:t>домаћи</w:t>
      </w:r>
      <w:r>
        <w:rPr>
          <w:spacing w:val="9"/>
        </w:rPr>
        <w:t xml:space="preserve"> </w:t>
      </w:r>
      <w:r>
        <w:t>ученик</w:t>
      </w:r>
      <w:r>
        <w:rPr>
          <w:spacing w:val="9"/>
        </w:rPr>
        <w:t xml:space="preserve"> </w:t>
      </w:r>
      <w:r>
        <w:t>добија</w:t>
      </w:r>
      <w:r>
        <w:rPr>
          <w:spacing w:val="15"/>
        </w:rPr>
        <w:t xml:space="preserve"> </w:t>
      </w:r>
      <w:r>
        <w:t>-,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сваки</w:t>
      </w:r>
      <w:r>
        <w:rPr>
          <w:spacing w:val="10"/>
        </w:rPr>
        <w:t xml:space="preserve"> </w:t>
      </w:r>
      <w:r>
        <w:t>урађен</w:t>
      </w:r>
      <w:r>
        <w:rPr>
          <w:spacing w:val="11"/>
        </w:rPr>
        <w:t xml:space="preserve"> </w:t>
      </w:r>
      <w:r>
        <w:t>+.</w:t>
      </w:r>
      <w:r>
        <w:rPr>
          <w:spacing w:val="10"/>
        </w:rPr>
        <w:t xml:space="preserve"> </w:t>
      </w:r>
      <w:r>
        <w:t>Три</w:t>
      </w:r>
      <w:r>
        <w:rPr>
          <w:spacing w:val="10"/>
        </w:rPr>
        <w:t xml:space="preserve"> </w:t>
      </w:r>
      <w:r>
        <w:t>узастопна</w:t>
      </w:r>
      <w:r>
        <w:rPr>
          <w:spacing w:val="10"/>
        </w:rPr>
        <w:t xml:space="preserve"> </w:t>
      </w:r>
      <w:r>
        <w:t>минуса</w:t>
      </w:r>
      <w:r>
        <w:rPr>
          <w:spacing w:val="10"/>
        </w:rPr>
        <w:t xml:space="preserve"> </w:t>
      </w:r>
      <w:r>
        <w:t>имају</w:t>
      </w:r>
      <w:r>
        <w:rPr>
          <w:spacing w:val="10"/>
        </w:rPr>
        <w:t xml:space="preserve"> </w:t>
      </w:r>
      <w:r>
        <w:t>вредност</w:t>
      </w:r>
      <w:r w:rsidR="00A620CB">
        <w:t xml:space="preserve"> </w:t>
      </w:r>
      <w:r>
        <w:rPr>
          <w:spacing w:val="-52"/>
        </w:rPr>
        <w:t xml:space="preserve"> </w:t>
      </w:r>
      <w:r>
        <w:t>недовољне</w:t>
      </w:r>
      <w:r>
        <w:rPr>
          <w:spacing w:val="21"/>
        </w:rPr>
        <w:t xml:space="preserve"> </w:t>
      </w:r>
      <w:r>
        <w:t>оцене,</w:t>
      </w:r>
      <w:r>
        <w:rPr>
          <w:spacing w:val="21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пет</w:t>
      </w:r>
      <w:r>
        <w:rPr>
          <w:spacing w:val="22"/>
        </w:rPr>
        <w:t xml:space="preserve"> </w:t>
      </w:r>
      <w:r>
        <w:t>узастопних</w:t>
      </w:r>
      <w:r>
        <w:rPr>
          <w:spacing w:val="20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имају</w:t>
      </w:r>
      <w:r>
        <w:rPr>
          <w:spacing w:val="20"/>
        </w:rPr>
        <w:t xml:space="preserve"> </w:t>
      </w:r>
      <w:r>
        <w:t>вредност</w:t>
      </w:r>
      <w:r>
        <w:rPr>
          <w:spacing w:val="21"/>
        </w:rPr>
        <w:t xml:space="preserve"> </w:t>
      </w:r>
      <w:r>
        <w:t>одличне</w:t>
      </w:r>
      <w:r>
        <w:rPr>
          <w:spacing w:val="21"/>
        </w:rPr>
        <w:t xml:space="preserve"> </w:t>
      </w:r>
      <w:r>
        <w:t>оцене.</w:t>
      </w:r>
      <w:r>
        <w:rPr>
          <w:spacing w:val="21"/>
        </w:rPr>
        <w:t xml:space="preserve"> </w:t>
      </w:r>
      <w:r>
        <w:t>Као</w:t>
      </w:r>
      <w:r>
        <w:rPr>
          <w:spacing w:val="21"/>
        </w:rPr>
        <w:t xml:space="preserve"> </w:t>
      </w:r>
      <w:r>
        <w:t>такви</w:t>
      </w:r>
      <w:r>
        <w:rPr>
          <w:spacing w:val="21"/>
        </w:rPr>
        <w:t xml:space="preserve"> </w:t>
      </w:r>
      <w:r>
        <w:t>су</w:t>
      </w:r>
      <w:r w:rsidR="00A620CB">
        <w:t xml:space="preserve"> </w:t>
      </w:r>
      <w:r>
        <w:rPr>
          <w:spacing w:val="-52"/>
        </w:rPr>
        <w:t xml:space="preserve"> </w:t>
      </w:r>
      <w:r>
        <w:t>елеменат</w:t>
      </w:r>
      <w:r>
        <w:rPr>
          <w:spacing w:val="17"/>
        </w:rPr>
        <w:t xml:space="preserve"> </w:t>
      </w:r>
      <w:r>
        <w:t>формативне</w:t>
      </w:r>
      <w:r>
        <w:rPr>
          <w:spacing w:val="14"/>
        </w:rPr>
        <w:t xml:space="preserve"> </w:t>
      </w:r>
      <w:r>
        <w:t>оцене</w:t>
      </w:r>
      <w:r>
        <w:rPr>
          <w:spacing w:val="17"/>
        </w:rPr>
        <w:t xml:space="preserve"> </w:t>
      </w:r>
      <w:r>
        <w:t>приликом</w:t>
      </w:r>
      <w:r>
        <w:rPr>
          <w:spacing w:val="17"/>
        </w:rPr>
        <w:t xml:space="preserve"> </w:t>
      </w:r>
      <w:r>
        <w:t>њеног</w:t>
      </w:r>
      <w:r>
        <w:rPr>
          <w:spacing w:val="17"/>
        </w:rPr>
        <w:t xml:space="preserve"> </w:t>
      </w:r>
      <w:r>
        <w:t>заокруживања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сумативну.</w:t>
      </w:r>
      <w:r>
        <w:rPr>
          <w:spacing w:val="20"/>
        </w:rPr>
        <w:t xml:space="preserve"> </w:t>
      </w:r>
      <w:r>
        <w:t>Наставник</w:t>
      </w:r>
      <w:r w:rsidR="00A620CB">
        <w:t xml:space="preserve"> </w:t>
      </w:r>
      <w:r>
        <w:rPr>
          <w:spacing w:val="-52"/>
        </w:rPr>
        <w:t xml:space="preserve"> </w:t>
      </w:r>
      <w:r w:rsidR="00A620CB">
        <w:rPr>
          <w:spacing w:val="-52"/>
        </w:rPr>
        <w:t xml:space="preserve">     </w:t>
      </w:r>
      <w:r>
        <w:t>повремено</w:t>
      </w:r>
      <w:r>
        <w:rPr>
          <w:spacing w:val="41"/>
        </w:rPr>
        <w:t xml:space="preserve"> </w:t>
      </w:r>
      <w:r>
        <w:t>прегледа</w:t>
      </w:r>
      <w:r>
        <w:rPr>
          <w:spacing w:val="39"/>
        </w:rPr>
        <w:t xml:space="preserve"> </w:t>
      </w:r>
      <w:r>
        <w:t>ученичке</w:t>
      </w:r>
      <w:r>
        <w:rPr>
          <w:spacing w:val="41"/>
        </w:rPr>
        <w:t xml:space="preserve"> </w:t>
      </w:r>
      <w:r>
        <w:t>радове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може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оценити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уписати</w:t>
      </w:r>
      <w:r>
        <w:rPr>
          <w:spacing w:val="41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педагошку</w:t>
      </w:r>
      <w:r w:rsidR="00ED7747">
        <w:rPr>
          <w:lang w:val="sr-Cyrl-RS"/>
        </w:rPr>
        <w:t xml:space="preserve"> </w:t>
      </w:r>
      <w:r>
        <w:rPr>
          <w:spacing w:val="-52"/>
        </w:rPr>
        <w:t xml:space="preserve"> </w:t>
      </w:r>
      <w:r>
        <w:t>евиденцију.</w:t>
      </w:r>
    </w:p>
    <w:p w14:paraId="1618F8D8" w14:textId="5819B152" w:rsidR="001A36E4" w:rsidRDefault="001A36E4"/>
    <w:p w14:paraId="078FD32D" w14:textId="77777777" w:rsidR="00ED7747" w:rsidRDefault="00ED7747" w:rsidP="00ED7747">
      <w:pPr>
        <w:pStyle w:val="Heading1"/>
        <w:spacing w:before="52"/>
        <w:rPr>
          <w:u w:val="none"/>
        </w:rPr>
      </w:pPr>
      <w:r>
        <w:rPr>
          <w:u w:val="none"/>
        </w:rPr>
        <w:t>Критеријуми</w:t>
      </w:r>
      <w:r>
        <w:rPr>
          <w:spacing w:val="-5"/>
          <w:u w:val="none"/>
        </w:rPr>
        <w:t xml:space="preserve"> </w:t>
      </w:r>
      <w:r>
        <w:rPr>
          <w:u w:val="none"/>
        </w:rPr>
        <w:t>вредновања</w:t>
      </w:r>
      <w:r>
        <w:rPr>
          <w:spacing w:val="-4"/>
          <w:u w:val="none"/>
        </w:rPr>
        <w:t xml:space="preserve"> </w:t>
      </w:r>
      <w:r>
        <w:rPr>
          <w:u w:val="none"/>
        </w:rPr>
        <w:t>контролних</w:t>
      </w:r>
      <w:r>
        <w:rPr>
          <w:spacing w:val="-5"/>
          <w:u w:val="none"/>
        </w:rPr>
        <w:t xml:space="preserve"> </w:t>
      </w:r>
      <w:r>
        <w:rPr>
          <w:u w:val="none"/>
        </w:rPr>
        <w:t>задатака:</w:t>
      </w:r>
    </w:p>
    <w:p w14:paraId="33A50E2F" w14:textId="5BE489E8" w:rsidR="00ED7747" w:rsidRPr="00D5581A" w:rsidRDefault="00ED7747" w:rsidP="00ED7747">
      <w:pPr>
        <w:pStyle w:val="BodyText"/>
        <w:ind w:left="100"/>
        <w:rPr>
          <w:lang w:val="sr-Cyrl-RS"/>
        </w:rPr>
      </w:pPr>
      <w:r>
        <w:t>Контролни</w:t>
      </w:r>
      <w:r>
        <w:rPr>
          <w:spacing w:val="1"/>
        </w:rPr>
        <w:t xml:space="preserve"> </w:t>
      </w:r>
      <w:r>
        <w:t>задаци</w:t>
      </w:r>
      <w:r>
        <w:rPr>
          <w:spacing w:val="1"/>
        </w:rPr>
        <w:t xml:space="preserve"> </w:t>
      </w:r>
      <w:r>
        <w:t>(најављени,</w:t>
      </w:r>
      <w:r>
        <w:rPr>
          <w:spacing w:val="1"/>
        </w:rPr>
        <w:t xml:space="preserve"> </w:t>
      </w:r>
      <w:r>
        <w:t>дужи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минута)</w:t>
      </w:r>
      <w:r>
        <w:rPr>
          <w:spacing w:val="1"/>
        </w:rPr>
        <w:t xml:space="preserve"> </w:t>
      </w:r>
      <w:r>
        <w:t>садрже</w:t>
      </w:r>
      <w:r>
        <w:rPr>
          <w:spacing w:val="2"/>
        </w:rPr>
        <w:t xml:space="preserve"> </w:t>
      </w:r>
      <w:r>
        <w:t>питања</w:t>
      </w:r>
      <w:r>
        <w:rPr>
          <w:spacing w:val="2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читања</w:t>
      </w:r>
      <w:r>
        <w:rPr>
          <w:spacing w:val="5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разумевања прочитаног, књижевности, граматике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правописа</w:t>
      </w:r>
      <w:r w:rsidR="00D5581A">
        <w:rPr>
          <w:lang w:val="sr-Cyrl-RS"/>
        </w:rPr>
        <w:t xml:space="preserve"> или појединачних области.</w:t>
      </w:r>
    </w:p>
    <w:p w14:paraId="5E1DFAB0" w14:textId="77777777" w:rsidR="00ED7747" w:rsidRDefault="00ED7747" w:rsidP="00ED7747">
      <w:pPr>
        <w:pStyle w:val="BodyText"/>
        <w:spacing w:before="8"/>
        <w:rPr>
          <w:sz w:val="23"/>
        </w:rPr>
      </w:pPr>
    </w:p>
    <w:p w14:paraId="3F271511" w14:textId="77777777" w:rsidR="00ED7747" w:rsidRDefault="00ED7747" w:rsidP="00ED7747">
      <w:pPr>
        <w:pStyle w:val="Heading1"/>
        <w:rPr>
          <w:u w:val="none"/>
        </w:rPr>
      </w:pPr>
      <w:r>
        <w:rPr>
          <w:u w:val="none"/>
        </w:rPr>
        <w:t>Структура</w:t>
      </w:r>
      <w:r>
        <w:rPr>
          <w:spacing w:val="-5"/>
          <w:u w:val="none"/>
        </w:rPr>
        <w:t xml:space="preserve"> </w:t>
      </w:r>
      <w:r>
        <w:rPr>
          <w:u w:val="none"/>
        </w:rPr>
        <w:t>задатака:</w:t>
      </w:r>
    </w:p>
    <w:p w14:paraId="596012ED" w14:textId="77777777" w:rsidR="00ED7747" w:rsidRDefault="00ED7747" w:rsidP="00ED7747">
      <w:pPr>
        <w:pStyle w:val="BodyText"/>
        <w:ind w:left="100"/>
      </w:pPr>
      <w:r>
        <w:t>50%</w:t>
      </w:r>
      <w:r>
        <w:rPr>
          <w:spacing w:val="-2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задаци</w:t>
      </w:r>
      <w:r>
        <w:rPr>
          <w:spacing w:val="-1"/>
        </w:rPr>
        <w:t xml:space="preserve"> </w:t>
      </w:r>
      <w:r>
        <w:t>основног</w:t>
      </w:r>
      <w:r>
        <w:rPr>
          <w:spacing w:val="-2"/>
        </w:rPr>
        <w:t xml:space="preserve"> </w:t>
      </w:r>
      <w:r>
        <w:t>нивоа,</w:t>
      </w:r>
      <w:r>
        <w:rPr>
          <w:spacing w:val="-1"/>
        </w:rPr>
        <w:t xml:space="preserve"> </w:t>
      </w:r>
      <w:r>
        <w:t>35%</w:t>
      </w:r>
      <w:r>
        <w:rPr>
          <w:spacing w:val="-2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задаци</w:t>
      </w:r>
      <w:r>
        <w:rPr>
          <w:spacing w:val="-1"/>
        </w:rPr>
        <w:t xml:space="preserve"> </w:t>
      </w:r>
      <w:r>
        <w:t>средњег и</w:t>
      </w:r>
      <w:r>
        <w:rPr>
          <w:spacing w:val="-2"/>
        </w:rPr>
        <w:t xml:space="preserve"> </w:t>
      </w:r>
      <w:r>
        <w:t>15%</w:t>
      </w:r>
      <w:r>
        <w:rPr>
          <w:spacing w:val="-2"/>
        </w:rPr>
        <w:t xml:space="preserve"> </w:t>
      </w:r>
      <w:r>
        <w:t>напредног нивоа.</w:t>
      </w:r>
    </w:p>
    <w:p w14:paraId="55C30190" w14:textId="77777777" w:rsidR="00ED7747" w:rsidRDefault="00ED7747" w:rsidP="00ED7747">
      <w:pPr>
        <w:pStyle w:val="BodyText"/>
        <w:spacing w:before="11"/>
        <w:rPr>
          <w:sz w:val="23"/>
        </w:rPr>
      </w:pPr>
    </w:p>
    <w:p w14:paraId="351FC7A2" w14:textId="3521E29D" w:rsidR="00ED7747" w:rsidRDefault="00ED7747" w:rsidP="00ED7747">
      <w:pPr>
        <w:pStyle w:val="BodyText"/>
        <w:ind w:left="100"/>
      </w:pPr>
      <w:r>
        <w:t>0%</w:t>
      </w:r>
      <w:r>
        <w:rPr>
          <w:spacing w:val="-2"/>
        </w:rPr>
        <w:t xml:space="preserve"> </w:t>
      </w:r>
      <w:r>
        <w:t xml:space="preserve">- </w:t>
      </w:r>
      <w:r w:rsidR="00052043">
        <w:rPr>
          <w:lang w:val="sr-Cyrl-RS"/>
        </w:rPr>
        <w:t>30</w:t>
      </w:r>
      <w:r>
        <w:t>%</w:t>
      </w:r>
      <w:r>
        <w:rPr>
          <w:spacing w:val="-1"/>
        </w:rPr>
        <w:t xml:space="preserve"> </w:t>
      </w:r>
      <w:r>
        <w:t>= недовољан</w:t>
      </w:r>
      <w:r>
        <w:rPr>
          <w:spacing w:val="-3"/>
        </w:rPr>
        <w:t xml:space="preserve"> </w:t>
      </w:r>
      <w:r>
        <w:t>(1)</w:t>
      </w:r>
    </w:p>
    <w:p w14:paraId="1F3A4EEC" w14:textId="63818301" w:rsidR="00ED7747" w:rsidRDefault="00052043" w:rsidP="00ED7747">
      <w:pPr>
        <w:pStyle w:val="BodyText"/>
        <w:ind w:left="100"/>
      </w:pPr>
      <w:r>
        <w:rPr>
          <w:lang w:val="sr-Cyrl-RS"/>
        </w:rPr>
        <w:t>31</w:t>
      </w:r>
      <w:r w:rsidR="00ED7747">
        <w:t>%</w:t>
      </w:r>
      <w:r w:rsidR="00ED7747">
        <w:rPr>
          <w:spacing w:val="-1"/>
        </w:rPr>
        <w:t xml:space="preserve"> </w:t>
      </w:r>
      <w:r w:rsidR="00ED7747">
        <w:t>-</w:t>
      </w:r>
      <w:r w:rsidR="00ED7747">
        <w:rPr>
          <w:spacing w:val="-1"/>
        </w:rPr>
        <w:t xml:space="preserve"> </w:t>
      </w:r>
      <w:r>
        <w:rPr>
          <w:lang w:val="sr-Cyrl-RS"/>
        </w:rPr>
        <w:t>50</w:t>
      </w:r>
      <w:r w:rsidR="00ED7747">
        <w:t>%</w:t>
      </w:r>
      <w:r w:rsidR="00ED7747">
        <w:rPr>
          <w:spacing w:val="-1"/>
        </w:rPr>
        <w:t xml:space="preserve"> </w:t>
      </w:r>
      <w:r w:rsidR="00ED7747">
        <w:t>=</w:t>
      </w:r>
      <w:r w:rsidR="00ED7747">
        <w:rPr>
          <w:spacing w:val="-2"/>
        </w:rPr>
        <w:t xml:space="preserve"> </w:t>
      </w:r>
      <w:r w:rsidR="00ED7747">
        <w:t>довољан</w:t>
      </w:r>
      <w:r w:rsidR="00ED7747">
        <w:rPr>
          <w:spacing w:val="-1"/>
        </w:rPr>
        <w:t xml:space="preserve"> </w:t>
      </w:r>
      <w:r w:rsidR="00ED7747">
        <w:t>(2)</w:t>
      </w:r>
    </w:p>
    <w:p w14:paraId="1AF268A3" w14:textId="75B23CDB" w:rsidR="00ED7747" w:rsidRDefault="00052043" w:rsidP="00ED7747">
      <w:pPr>
        <w:pStyle w:val="BodyText"/>
        <w:ind w:left="100"/>
      </w:pPr>
      <w:r>
        <w:rPr>
          <w:lang w:val="sr-Cyrl-RS"/>
        </w:rPr>
        <w:t>51</w:t>
      </w:r>
      <w:r w:rsidR="00ED7747">
        <w:t>% -</w:t>
      </w:r>
      <w:r w:rsidR="00ED7747">
        <w:rPr>
          <w:spacing w:val="-1"/>
        </w:rPr>
        <w:t xml:space="preserve"> </w:t>
      </w:r>
      <w:r w:rsidR="00ED7747">
        <w:t>7</w:t>
      </w:r>
      <w:r>
        <w:rPr>
          <w:lang w:val="sr-Cyrl-RS"/>
        </w:rPr>
        <w:t>0</w:t>
      </w:r>
      <w:r w:rsidR="00ED7747">
        <w:t>% =</w:t>
      </w:r>
      <w:r w:rsidR="00ED7747">
        <w:rPr>
          <w:spacing w:val="-1"/>
        </w:rPr>
        <w:t xml:space="preserve"> </w:t>
      </w:r>
      <w:r w:rsidR="00ED7747">
        <w:t>добар</w:t>
      </w:r>
      <w:r w:rsidR="00ED7747">
        <w:rPr>
          <w:spacing w:val="-1"/>
        </w:rPr>
        <w:t xml:space="preserve"> </w:t>
      </w:r>
      <w:r w:rsidR="00ED7747">
        <w:t>(3)</w:t>
      </w:r>
    </w:p>
    <w:p w14:paraId="60A4F1D5" w14:textId="3C1CBC4A" w:rsidR="00ED7747" w:rsidRDefault="00ED7747" w:rsidP="00ED7747">
      <w:pPr>
        <w:pStyle w:val="BodyText"/>
        <w:ind w:left="100"/>
      </w:pPr>
      <w:r>
        <w:t>7</w:t>
      </w:r>
      <w:r w:rsidR="00052043">
        <w:rPr>
          <w:lang w:val="sr-Cyrl-RS"/>
        </w:rPr>
        <w:t>1</w:t>
      </w:r>
      <w:r>
        <w:t>% -</w:t>
      </w:r>
      <w:r>
        <w:rPr>
          <w:spacing w:val="-1"/>
        </w:rPr>
        <w:t xml:space="preserve"> </w:t>
      </w:r>
      <w:r w:rsidR="00052043">
        <w:rPr>
          <w:lang w:val="sr-Cyrl-RS"/>
        </w:rPr>
        <w:t>90</w:t>
      </w:r>
      <w:r>
        <w:t>%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врло</w:t>
      </w:r>
      <w:r>
        <w:rPr>
          <w:spacing w:val="-2"/>
        </w:rPr>
        <w:t xml:space="preserve"> </w:t>
      </w:r>
      <w:r>
        <w:t>добар</w:t>
      </w:r>
      <w:r>
        <w:rPr>
          <w:spacing w:val="-1"/>
        </w:rPr>
        <w:t xml:space="preserve"> </w:t>
      </w:r>
      <w:r>
        <w:t>(4)</w:t>
      </w:r>
    </w:p>
    <w:p w14:paraId="32DE5032" w14:textId="2B6692F2" w:rsidR="00ED7747" w:rsidRDefault="00ED7747" w:rsidP="00ED7747">
      <w:pPr>
        <w:pStyle w:val="BodyText"/>
        <w:ind w:left="100"/>
      </w:pPr>
      <w:r>
        <w:lastRenderedPageBreak/>
        <w:t>9</w:t>
      </w:r>
      <w:r w:rsidR="00052043">
        <w:rPr>
          <w:lang w:val="sr-Cyrl-RS"/>
        </w:rPr>
        <w:t>1</w:t>
      </w:r>
      <w:r>
        <w:t>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одличан</w:t>
      </w:r>
      <w:r>
        <w:rPr>
          <w:spacing w:val="-2"/>
        </w:rPr>
        <w:t xml:space="preserve"> </w:t>
      </w:r>
      <w:r>
        <w:t>(5)</w:t>
      </w:r>
    </w:p>
    <w:p w14:paraId="6CB46EC1" w14:textId="77777777" w:rsidR="00ED7747" w:rsidRDefault="00ED7747"/>
    <w:sectPr w:rsidR="00ED7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6AA3" w14:textId="77777777" w:rsidR="00942DBD" w:rsidRDefault="00942DBD" w:rsidP="00B049E5">
      <w:r>
        <w:separator/>
      </w:r>
    </w:p>
  </w:endnote>
  <w:endnote w:type="continuationSeparator" w:id="0">
    <w:p w14:paraId="7DB3F808" w14:textId="77777777" w:rsidR="00942DBD" w:rsidRDefault="00942DBD" w:rsidP="00B0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0FF7" w14:textId="77777777" w:rsidR="00942DBD" w:rsidRDefault="00942DBD" w:rsidP="00B049E5">
      <w:r>
        <w:separator/>
      </w:r>
    </w:p>
  </w:footnote>
  <w:footnote w:type="continuationSeparator" w:id="0">
    <w:p w14:paraId="1B3C50BD" w14:textId="77777777" w:rsidR="00942DBD" w:rsidRDefault="00942DBD" w:rsidP="00B0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82"/>
    <w:rsid w:val="00013482"/>
    <w:rsid w:val="00052043"/>
    <w:rsid w:val="00103E89"/>
    <w:rsid w:val="001A36E4"/>
    <w:rsid w:val="002576CC"/>
    <w:rsid w:val="003A2670"/>
    <w:rsid w:val="003F6581"/>
    <w:rsid w:val="004E07F2"/>
    <w:rsid w:val="00587A95"/>
    <w:rsid w:val="005A6F5F"/>
    <w:rsid w:val="005F1704"/>
    <w:rsid w:val="00942DBD"/>
    <w:rsid w:val="00A620CB"/>
    <w:rsid w:val="00B049E5"/>
    <w:rsid w:val="00B15E17"/>
    <w:rsid w:val="00B20AFA"/>
    <w:rsid w:val="00C260CA"/>
    <w:rsid w:val="00C804E0"/>
    <w:rsid w:val="00D5581A"/>
    <w:rsid w:val="00DC7AC5"/>
    <w:rsid w:val="00ED7747"/>
    <w:rsid w:val="00F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4C88"/>
  <w15:chartTrackingRefBased/>
  <w15:docId w15:val="{4DF6B153-9D34-4348-B5EC-28A38860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13482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482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134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3482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13482"/>
    <w:pPr>
      <w:spacing w:before="45"/>
      <w:ind w:left="1617" w:right="163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13482"/>
    <w:rPr>
      <w:rFonts w:ascii="Calibri" w:eastAsia="Calibri" w:hAnsi="Calibri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4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9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4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9E5"/>
    <w:rPr>
      <w:rFonts w:ascii="Calibri" w:eastAsia="Calibri" w:hAnsi="Calibri" w:cs="Calibri"/>
    </w:rPr>
  </w:style>
  <w:style w:type="character" w:customStyle="1" w:styleId="fontstyle01">
    <w:name w:val="fontstyle01"/>
    <w:rsid w:val="00B049E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B049E5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2022-09-04T08:37:00Z</dcterms:created>
  <dcterms:modified xsi:type="dcterms:W3CDTF">2022-09-04T10:24:00Z</dcterms:modified>
</cp:coreProperties>
</file>